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6A97D" w14:textId="77777777" w:rsidR="007C70AF" w:rsidRPr="007C70AF" w:rsidRDefault="007C70AF" w:rsidP="007C70AF">
      <w:pPr>
        <w:shd w:val="clear" w:color="auto" w:fill="FFFFFF"/>
        <w:spacing w:before="100" w:beforeAutospacing="1"/>
        <w:jc w:val="center"/>
        <w:rPr>
          <w:rFonts w:ascii="Calibri" w:hAnsi="Calibri" w:cs="Calibri"/>
          <w:color w:val="000000"/>
          <w:sz w:val="28"/>
          <w:szCs w:val="28"/>
        </w:rPr>
      </w:pPr>
      <w:r w:rsidRPr="007C70AF">
        <w:rPr>
          <w:rFonts w:ascii="Calibri" w:hAnsi="Calibri" w:cs="Calibri"/>
          <w:b/>
          <w:bCs/>
          <w:color w:val="000000"/>
          <w:sz w:val="28"/>
          <w:szCs w:val="28"/>
        </w:rPr>
        <w:t>Dyżury specjalistyczne w punktach NPP/NPO.</w:t>
      </w:r>
    </w:p>
    <w:p w14:paraId="3431093C" w14:textId="77777777" w:rsidR="007C70AF" w:rsidRDefault="007C70AF" w:rsidP="007C70AF">
      <w:pPr>
        <w:shd w:val="clear" w:color="auto" w:fill="FFFFFF"/>
        <w:spacing w:before="100" w:beforeAutospacing="1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 </w:t>
      </w:r>
    </w:p>
    <w:tbl>
      <w:tblPr>
        <w:tblW w:w="596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3"/>
        <w:gridCol w:w="1696"/>
        <w:gridCol w:w="2149"/>
      </w:tblGrid>
      <w:tr w:rsidR="009571BA" w14:paraId="0DDEE79F" w14:textId="77777777" w:rsidTr="009571BA">
        <w:trPr>
          <w:jc w:val="center"/>
        </w:trPr>
        <w:tc>
          <w:tcPr>
            <w:tcW w:w="2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C210E" w14:textId="77777777" w:rsidR="009571BA" w:rsidRDefault="009571BA">
            <w:pPr>
              <w:spacing w:before="100" w:beforeAutospacing="1"/>
            </w:pPr>
            <w:r>
              <w:rPr>
                <w:color w:val="000000"/>
              </w:rPr>
              <w:t>Dzielnica i specjalizacja punktu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D0342" w14:textId="77777777" w:rsidR="009571BA" w:rsidRDefault="009571BA">
            <w:pPr>
              <w:spacing w:before="100" w:beforeAutospacing="1"/>
            </w:pPr>
            <w:r>
              <w:t>Adresy lokalu</w:t>
            </w:r>
          </w:p>
        </w:tc>
        <w:tc>
          <w:tcPr>
            <w:tcW w:w="2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2C767" w14:textId="77777777" w:rsidR="009571BA" w:rsidRDefault="009571BA">
            <w:pPr>
              <w:spacing w:before="100" w:beforeAutospacing="1"/>
            </w:pPr>
            <w:r>
              <w:t>Dni i godziny w których planuje się dyżur specjalistyczny</w:t>
            </w:r>
          </w:p>
        </w:tc>
      </w:tr>
      <w:tr w:rsidR="009571BA" w14:paraId="01FCCA4C" w14:textId="77777777" w:rsidTr="009571BA">
        <w:trPr>
          <w:jc w:val="center"/>
        </w:trPr>
        <w:tc>
          <w:tcPr>
            <w:tcW w:w="2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87742" w14:textId="77777777" w:rsidR="009571BA" w:rsidRDefault="009571BA">
            <w:pPr>
              <w:spacing w:before="100" w:beforeAutospacing="1" w:line="300" w:lineRule="auto"/>
            </w:pPr>
            <w:r>
              <w:t>Śródmieście</w:t>
            </w:r>
          </w:p>
          <w:p w14:paraId="31B3F72B" w14:textId="77777777" w:rsidR="009571BA" w:rsidRDefault="009571BA">
            <w:pPr>
              <w:spacing w:before="100" w:beforeAutospacing="1"/>
            </w:pPr>
            <w:r>
              <w:rPr>
                <w:b/>
                <w:bCs/>
              </w:rPr>
              <w:t xml:space="preserve">punkt specjalistyczny </w:t>
            </w:r>
            <w:r>
              <w:rPr>
                <w:b/>
                <w:bCs/>
              </w:rPr>
              <w:br/>
              <w:t>z zakresu prawa rodzinnego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71C60" w14:textId="0BAFADE1" w:rsidR="009571BA" w:rsidRDefault="009571BA" w:rsidP="000D1940">
            <w:pPr>
              <w:spacing w:before="100" w:beforeAutospacing="1" w:line="300" w:lineRule="auto"/>
            </w:pPr>
            <w:r>
              <w:t>Biblioteka Publiczna w Dzielnicy Śródmieście m.st. Warszawy</w:t>
            </w:r>
            <w:r w:rsidR="000D1940">
              <w:t xml:space="preserve"> </w:t>
            </w:r>
            <w:r>
              <w:t>ul. Czerniakowska 178A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87B3A" w14:textId="7654448E" w:rsidR="009571BA" w:rsidRDefault="00F04ABA">
            <w:pPr>
              <w:spacing w:before="100" w:beforeAutospacing="1"/>
            </w:pPr>
            <w:r>
              <w:t>Poniedziałek-piątek: 9.00-13.00</w:t>
            </w:r>
            <w:r w:rsidR="00F82395">
              <w:t xml:space="preserve"> w</w:t>
            </w:r>
            <w:r w:rsidR="00696581">
              <w:t xml:space="preserve"> tym </w:t>
            </w:r>
            <w:r w:rsidR="00F82395">
              <w:t xml:space="preserve">specjalistyczne </w:t>
            </w:r>
            <w:r w:rsidR="009571BA">
              <w:t xml:space="preserve">dyżury radcy prawnego/adwokata z zakresu prawa rodzinnego </w:t>
            </w:r>
            <w:r w:rsidR="009571BA">
              <w:br/>
              <w:t>Środa: 9.00 -13.00</w:t>
            </w:r>
          </w:p>
        </w:tc>
      </w:tr>
      <w:tr w:rsidR="009571BA" w14:paraId="4E24FF74" w14:textId="77777777" w:rsidTr="009571BA">
        <w:trPr>
          <w:jc w:val="center"/>
        </w:trPr>
        <w:tc>
          <w:tcPr>
            <w:tcW w:w="2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9808A" w14:textId="77777777" w:rsidR="009571BA" w:rsidRDefault="009571BA">
            <w:pPr>
              <w:spacing w:before="100" w:beforeAutospacing="1" w:line="300" w:lineRule="auto"/>
            </w:pPr>
            <w:r>
              <w:t>Śródmieście</w:t>
            </w:r>
          </w:p>
          <w:p w14:paraId="6DF515CC" w14:textId="77777777" w:rsidR="009571BA" w:rsidRDefault="009571BA">
            <w:pPr>
              <w:spacing w:before="100" w:beforeAutospacing="1"/>
            </w:pPr>
            <w:r>
              <w:rPr>
                <w:b/>
                <w:bCs/>
              </w:rPr>
              <w:t>punkt specjalistyczny nieodpłatna mediacja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21C3B" w14:textId="77777777" w:rsidR="009571BA" w:rsidRDefault="009571BA">
            <w:pPr>
              <w:spacing w:before="100" w:beforeAutospacing="1"/>
            </w:pPr>
            <w:r>
              <w:t>Dom Kultury Dzielnicy Śródmieście m.st. Warszawy ul. Anielewicza 3/5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C604F" w14:textId="042DFC7C" w:rsidR="009571BA" w:rsidRDefault="0089616D">
            <w:pPr>
              <w:spacing w:before="100" w:beforeAutospacing="1"/>
            </w:pPr>
            <w:r>
              <w:t>Poniedziałek</w:t>
            </w:r>
            <w:r w:rsidR="00AC1AD3">
              <w:t xml:space="preserve">-piątek:12.00-16.00 w tym </w:t>
            </w:r>
            <w:r w:rsidR="009571BA">
              <w:t>dyżur</w:t>
            </w:r>
            <w:r w:rsidR="003A04A1">
              <w:t xml:space="preserve"> osoby </w:t>
            </w:r>
            <w:r w:rsidR="009571BA">
              <w:t xml:space="preserve">o kwalifikacjach mediatora </w:t>
            </w:r>
            <w:r w:rsidR="0007734D">
              <w:t xml:space="preserve">i doradcy obywatelskiego </w:t>
            </w:r>
            <w:r w:rsidR="009571BA">
              <w:rPr>
                <w:color w:val="000000"/>
              </w:rPr>
              <w:t>Czwartek: 12.00 -16.00</w:t>
            </w:r>
          </w:p>
        </w:tc>
      </w:tr>
      <w:tr w:rsidR="009571BA" w14:paraId="0CB3550C" w14:textId="77777777" w:rsidTr="009571BA">
        <w:trPr>
          <w:jc w:val="center"/>
        </w:trPr>
        <w:tc>
          <w:tcPr>
            <w:tcW w:w="2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8DE74" w14:textId="77777777" w:rsidR="009571BA" w:rsidRDefault="009571BA">
            <w:pPr>
              <w:spacing w:before="100" w:beforeAutospacing="1" w:line="300" w:lineRule="auto"/>
            </w:pPr>
            <w:r>
              <w:t>Targówek</w:t>
            </w:r>
          </w:p>
          <w:p w14:paraId="5E2AF5C2" w14:textId="77777777" w:rsidR="009571BA" w:rsidRDefault="009571BA">
            <w:pPr>
              <w:spacing w:before="100" w:beforeAutospacing="1"/>
            </w:pPr>
            <w:r>
              <w:rPr>
                <w:b/>
                <w:bCs/>
              </w:rPr>
              <w:t>punkt specjalistyczny nieodpłatna mediacja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309CA" w14:textId="77777777" w:rsidR="009571BA" w:rsidRDefault="009571BA">
            <w:pPr>
              <w:spacing w:before="100" w:beforeAutospacing="1"/>
            </w:pPr>
            <w:r>
              <w:t>Punkt Informacyjno-Konsultacyjny Dzielnicy Targówek m.st. Warszawy ul. Św. Wincentego 87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9DCED" w14:textId="1795A6A5" w:rsidR="009571BA" w:rsidRDefault="00853888">
            <w:pPr>
              <w:spacing w:before="100" w:beforeAutospacing="1"/>
            </w:pPr>
            <w:r>
              <w:t>Poniedzi</w:t>
            </w:r>
            <w:r w:rsidR="00E97367">
              <w:t>ałek, wtorek, środa, piątek</w:t>
            </w:r>
            <w:r w:rsidR="0013002C">
              <w:t>: 15.00-19.00</w:t>
            </w:r>
            <w:r w:rsidR="00A027F3">
              <w:t xml:space="preserve">  czwartek 16.00-20.00</w:t>
            </w:r>
            <w:r w:rsidR="00C933CF">
              <w:t>.                    W</w:t>
            </w:r>
            <w:r w:rsidR="00A027F3">
              <w:t xml:space="preserve"> tym d</w:t>
            </w:r>
            <w:r w:rsidR="009571BA">
              <w:t>yżur</w:t>
            </w:r>
            <w:r w:rsidR="00A027F3">
              <w:t xml:space="preserve"> </w:t>
            </w:r>
            <w:r w:rsidR="00A44104">
              <w:t xml:space="preserve">osoby </w:t>
            </w:r>
            <w:r w:rsidR="009571BA">
              <w:t xml:space="preserve">o kwalifikacjach mediatora </w:t>
            </w:r>
            <w:r w:rsidR="00C933CF">
              <w:t xml:space="preserve">i doradcy obywatelskiego </w:t>
            </w:r>
            <w:r w:rsidR="009571BA">
              <w:t>Wtorek: 15.00 – 19.00</w:t>
            </w:r>
          </w:p>
        </w:tc>
      </w:tr>
      <w:tr w:rsidR="009571BA" w14:paraId="2A8AA265" w14:textId="77777777" w:rsidTr="009571BA">
        <w:trPr>
          <w:jc w:val="center"/>
        </w:trPr>
        <w:tc>
          <w:tcPr>
            <w:tcW w:w="21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27570" w14:textId="77777777" w:rsidR="009571BA" w:rsidRDefault="009571BA">
            <w:pPr>
              <w:spacing w:before="100" w:beforeAutospacing="1"/>
            </w:pPr>
            <w:r>
              <w:t>Wilanów</w:t>
            </w:r>
            <w:r>
              <w:rPr>
                <w:b/>
                <w:bCs/>
              </w:rPr>
              <w:br/>
              <w:t>punkt specjalistyczny z zakresu prawa administracyjnego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E52D5" w14:textId="6E8C6EBD" w:rsidR="009571BA" w:rsidRDefault="009571BA" w:rsidP="001100D3">
            <w:pPr>
              <w:spacing w:before="100" w:beforeAutospacing="1" w:line="300" w:lineRule="auto"/>
            </w:pPr>
            <w:r>
              <w:t>Urząd Dzielnicy Wilanów m.st. Warszawa</w:t>
            </w:r>
            <w:r w:rsidR="001100D3">
              <w:t xml:space="preserve">, </w:t>
            </w:r>
            <w:r>
              <w:t>ul. Klimczaka 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C778A" w14:textId="09FCB35C" w:rsidR="009571BA" w:rsidRDefault="00C71D2F">
            <w:pPr>
              <w:spacing w:before="100" w:beforeAutospacing="1"/>
            </w:pPr>
            <w:r>
              <w:t>Poniedziałek</w:t>
            </w:r>
            <w:r w:rsidR="00685C3F">
              <w:t>: 14:00-18.00 Wtorek – piątek: 12.00-16.00</w:t>
            </w:r>
            <w:r w:rsidR="00002891">
              <w:t>.           W</w:t>
            </w:r>
            <w:r w:rsidR="008C2AD3">
              <w:t xml:space="preserve"> tym specjalistyczny </w:t>
            </w:r>
            <w:r w:rsidR="009571BA">
              <w:t xml:space="preserve">dyżur radcy prawnego/adwokata z zakresu prawa administracyjnego </w:t>
            </w:r>
            <w:r w:rsidR="009571BA">
              <w:br/>
              <w:t>Piątek: 12.00 -16.00</w:t>
            </w:r>
          </w:p>
        </w:tc>
      </w:tr>
    </w:tbl>
    <w:p w14:paraId="2384C79F" w14:textId="77777777" w:rsidR="007C70AF" w:rsidRDefault="007C70AF" w:rsidP="007C70AF">
      <w:pPr>
        <w:shd w:val="clear" w:color="auto" w:fill="FFFFFF"/>
        <w:spacing w:before="100" w:beforeAutospacing="1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37EAEAD1" w14:textId="77777777" w:rsidR="00000000" w:rsidRDefault="00000000"/>
    <w:sectPr w:rsidR="00332961" w:rsidSect="009571BA">
      <w:pgSz w:w="11906" w:h="16838"/>
      <w:pgMar w:top="1417" w:right="1274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E3F"/>
    <w:rsid w:val="00002891"/>
    <w:rsid w:val="0007734D"/>
    <w:rsid w:val="000D1940"/>
    <w:rsid w:val="001100D3"/>
    <w:rsid w:val="0013002C"/>
    <w:rsid w:val="00150274"/>
    <w:rsid w:val="003A04A1"/>
    <w:rsid w:val="003C2C04"/>
    <w:rsid w:val="005A5A21"/>
    <w:rsid w:val="00663E3F"/>
    <w:rsid w:val="00675BBF"/>
    <w:rsid w:val="00685C3F"/>
    <w:rsid w:val="00696581"/>
    <w:rsid w:val="00750BAD"/>
    <w:rsid w:val="007C70AF"/>
    <w:rsid w:val="00853888"/>
    <w:rsid w:val="0089616D"/>
    <w:rsid w:val="008C2AD3"/>
    <w:rsid w:val="009571BA"/>
    <w:rsid w:val="00985132"/>
    <w:rsid w:val="00A027F3"/>
    <w:rsid w:val="00A44104"/>
    <w:rsid w:val="00A81337"/>
    <w:rsid w:val="00AC1AD3"/>
    <w:rsid w:val="00C71D2F"/>
    <w:rsid w:val="00C933CF"/>
    <w:rsid w:val="00E97367"/>
    <w:rsid w:val="00F04ABA"/>
    <w:rsid w:val="00F8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553E7"/>
  <w15:chartTrackingRefBased/>
  <w15:docId w15:val="{CB9FA5E3-AAEA-4A66-BE97-23E919FD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70A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C70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7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Chodor-Jaśniok Agnieszka (PS)</dc:creator>
  <cp:keywords/>
  <dc:description/>
  <cp:lastModifiedBy>Stempień Sylwia (OP)</cp:lastModifiedBy>
  <cp:revision>24</cp:revision>
  <dcterms:created xsi:type="dcterms:W3CDTF">2025-01-14T08:17:00Z</dcterms:created>
  <dcterms:modified xsi:type="dcterms:W3CDTF">2025-01-14T08:33:00Z</dcterms:modified>
</cp:coreProperties>
</file>