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FB2" w:rsidRPr="005B77D7" w:rsidRDefault="0089554A" w:rsidP="00AE30C9">
      <w:pPr>
        <w:pStyle w:val="Bodytext20"/>
        <w:shd w:val="clear" w:color="auto" w:fill="auto"/>
        <w:spacing w:before="120" w:after="240" w:line="300" w:lineRule="auto"/>
        <w:ind w:left="6372"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5B77D7">
        <w:rPr>
          <w:rFonts w:asciiTheme="minorHAnsi" w:hAnsiTheme="minorHAnsi" w:cstheme="minorHAnsi"/>
          <w:b w:val="0"/>
          <w:sz w:val="22"/>
          <w:szCs w:val="22"/>
        </w:rPr>
        <w:t xml:space="preserve">Warszawa, 16 marca </w:t>
      </w:r>
      <w:r w:rsidR="00F729C6" w:rsidRPr="005B77D7">
        <w:rPr>
          <w:rFonts w:asciiTheme="minorHAnsi" w:hAnsiTheme="minorHAnsi" w:cstheme="minorHAnsi"/>
          <w:b w:val="0"/>
          <w:sz w:val="22"/>
          <w:szCs w:val="22"/>
        </w:rPr>
        <w:t>2023 r.</w:t>
      </w:r>
    </w:p>
    <w:p w:rsidR="00E11FB2" w:rsidRPr="005B77D7" w:rsidRDefault="005B77D7" w:rsidP="005B77D7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5B77D7">
        <w:rPr>
          <w:rFonts w:asciiTheme="minorHAnsi" w:hAnsiTheme="minorHAnsi" w:cstheme="minorHAnsi"/>
          <w:sz w:val="22"/>
          <w:szCs w:val="22"/>
        </w:rPr>
        <w:t>Znak sprawy:</w:t>
      </w:r>
      <w:r w:rsidRPr="005B77D7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F729C6" w:rsidRPr="005B77D7">
        <w:rPr>
          <w:rFonts w:asciiTheme="minorHAnsi" w:hAnsiTheme="minorHAnsi" w:cstheme="minorHAnsi"/>
          <w:b w:val="0"/>
          <w:sz w:val="22"/>
          <w:szCs w:val="22"/>
        </w:rPr>
        <w:t>KW-WP.1712.78.2022.MST</w:t>
      </w:r>
    </w:p>
    <w:p w:rsidR="00E11FB2" w:rsidRPr="005B77D7" w:rsidRDefault="00F729C6" w:rsidP="005B77D7">
      <w:pPr>
        <w:pStyle w:val="Bodytext50"/>
        <w:shd w:val="clear" w:color="auto" w:fill="auto"/>
        <w:spacing w:before="240" w:after="680" w:line="300" w:lineRule="auto"/>
        <w:ind w:left="5262"/>
        <w:contextualSpacing/>
        <w:rPr>
          <w:rFonts w:asciiTheme="minorHAnsi" w:hAnsiTheme="minorHAnsi" w:cstheme="minorHAnsi"/>
          <w:sz w:val="22"/>
          <w:szCs w:val="22"/>
        </w:rPr>
      </w:pPr>
      <w:r w:rsidRPr="005B77D7">
        <w:rPr>
          <w:rFonts w:asciiTheme="minorHAnsi" w:hAnsiTheme="minorHAnsi" w:cstheme="minorHAnsi"/>
          <w:sz w:val="22"/>
          <w:szCs w:val="22"/>
        </w:rPr>
        <w:t>Pani Ewa Piotrowska</w:t>
      </w:r>
    </w:p>
    <w:p w:rsidR="00E11FB2" w:rsidRPr="005B77D7" w:rsidRDefault="00F729C6" w:rsidP="005B77D7">
      <w:pPr>
        <w:pStyle w:val="Bodytext50"/>
        <w:shd w:val="clear" w:color="auto" w:fill="auto"/>
        <w:spacing w:before="240" w:after="680" w:line="300" w:lineRule="auto"/>
        <w:ind w:left="5262"/>
        <w:contextualSpacing/>
        <w:rPr>
          <w:rFonts w:asciiTheme="minorHAnsi" w:hAnsiTheme="minorHAnsi" w:cstheme="minorHAnsi"/>
          <w:sz w:val="22"/>
          <w:szCs w:val="22"/>
        </w:rPr>
      </w:pPr>
      <w:r w:rsidRPr="005B77D7">
        <w:rPr>
          <w:rFonts w:asciiTheme="minorHAnsi" w:hAnsiTheme="minorHAnsi" w:cstheme="minorHAnsi"/>
          <w:sz w:val="22"/>
          <w:szCs w:val="22"/>
        </w:rPr>
        <w:t>Dyrektor</w:t>
      </w:r>
    </w:p>
    <w:p w:rsidR="00E11FB2" w:rsidRPr="005B77D7" w:rsidRDefault="00F729C6" w:rsidP="005B77D7">
      <w:pPr>
        <w:pStyle w:val="Bodytext50"/>
        <w:shd w:val="clear" w:color="auto" w:fill="auto"/>
        <w:spacing w:before="240" w:after="680" w:line="300" w:lineRule="auto"/>
        <w:ind w:left="5262"/>
        <w:contextualSpacing/>
        <w:rPr>
          <w:rFonts w:asciiTheme="minorHAnsi" w:hAnsiTheme="minorHAnsi" w:cstheme="minorHAnsi"/>
          <w:sz w:val="22"/>
          <w:szCs w:val="22"/>
        </w:rPr>
      </w:pPr>
      <w:r w:rsidRPr="005B77D7">
        <w:rPr>
          <w:rFonts w:asciiTheme="minorHAnsi" w:hAnsiTheme="minorHAnsi" w:cstheme="minorHAnsi"/>
          <w:sz w:val="22"/>
          <w:szCs w:val="22"/>
        </w:rPr>
        <w:t>Teatru Baj</w:t>
      </w:r>
    </w:p>
    <w:p w:rsidR="00E11FB2" w:rsidRDefault="00F729C6" w:rsidP="005B77D7">
      <w:pPr>
        <w:pStyle w:val="Nagwek1"/>
        <w:ind w:left="3540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5B77D7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5B77D7" w:rsidRPr="005B77D7" w:rsidRDefault="005B77D7" w:rsidP="005B77D7"/>
    <w:p w:rsidR="00FF4678" w:rsidRDefault="00F729C6" w:rsidP="005B77D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B77D7">
        <w:rPr>
          <w:rFonts w:asciiTheme="minorHAnsi" w:hAnsiTheme="minorHAnsi" w:cstheme="minorHAnsi"/>
          <w:b w:val="0"/>
          <w:sz w:val="22"/>
          <w:szCs w:val="22"/>
        </w:rPr>
        <w:t xml:space="preserve">Na podstawie § 22 ust. 12 Regulaminu organizacyjnego Urzędu miasta stołecznego Warszawy, stanowiącego załącznik do zarządzenia Nr </w:t>
      </w:r>
      <w:r w:rsidRPr="005B77D7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312/2007 </w:t>
      </w:r>
      <w:r w:rsidRPr="005B77D7">
        <w:rPr>
          <w:rFonts w:asciiTheme="minorHAnsi" w:hAnsiTheme="minorHAnsi" w:cstheme="minorHAnsi"/>
          <w:b w:val="0"/>
          <w:sz w:val="22"/>
          <w:szCs w:val="22"/>
        </w:rPr>
        <w:t xml:space="preserve">Prezydenta miasta stołecznego Warszawy z dnia 4 kwietnia 2007 r. w sprawie nadania regulaminu organizacyjnego Urzędu miasta stołecznego Warszawy (z późn. zm.), w związku z kontrolą przeprowadzoną przez Biuro Kontroli Urzędu m.st. Warszawy w Teatrze Baj w okresie od 2 grudnia 2022 r. do 23 grudnia 2022 r., w zakresie przystosowania budynku Teatru Baj dla osób z niepełnosprawnościami, której wyniki zostały przedstawione w protokole kontroli podpisanym w dniu 23 grudnia 2022 r., stosownie do § 39 ust. 3 Zarządzenia nr </w:t>
      </w:r>
      <w:r w:rsidRPr="005B77D7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1837/2019 </w:t>
      </w:r>
      <w:r w:rsidRPr="005B77D7">
        <w:rPr>
          <w:rFonts w:asciiTheme="minorHAnsi" w:hAnsiTheme="minorHAnsi" w:cstheme="minorHAnsi"/>
          <w:b w:val="0"/>
          <w:sz w:val="22"/>
          <w:szCs w:val="22"/>
        </w:rPr>
        <w:t>Prezydenta miasta stołecznego Warszawy z dnia 12 grudnia 2019 r. w sprawie zasad i trybu postępowania kontrolnego (zwanego dalej: Zarządzeniem), przekazuję Pani niniejsze Wystąpienie pokontrolne.</w:t>
      </w:r>
    </w:p>
    <w:p w:rsidR="00E11FB2" w:rsidRPr="005B77D7" w:rsidRDefault="00F729C6" w:rsidP="005B77D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B77D7">
        <w:rPr>
          <w:rFonts w:asciiTheme="minorHAnsi" w:hAnsiTheme="minorHAnsi" w:cstheme="minorHAnsi"/>
          <w:b w:val="0"/>
          <w:sz w:val="22"/>
          <w:szCs w:val="22"/>
        </w:rPr>
        <w:t>Teatr Baj jest samorządową instytucją kultury posiadającą osobowość prawną, wpisaną pod nr RIA/120/85 do Rejestru instytucji kultury prowadzonego przez m.st. Warszawa, organizatora Teatru.</w:t>
      </w:r>
    </w:p>
    <w:p w:rsidR="00E11FB2" w:rsidRPr="005B77D7" w:rsidRDefault="00F729C6" w:rsidP="005B77D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B77D7">
        <w:rPr>
          <w:rFonts w:asciiTheme="minorHAnsi" w:hAnsiTheme="minorHAnsi" w:cstheme="minorHAnsi"/>
          <w:b w:val="0"/>
          <w:sz w:val="22"/>
          <w:szCs w:val="22"/>
        </w:rPr>
        <w:t>Teatr funkcjonuje m.in. w oparciu o statut oraz regulaminy, procedury, instrukcje, zarządzenia ustalające zasady funkcjonowania Teatru w zakresie działalności, organizacji, zarządzania, finansów, zapewnienia zasobów i bezpieczeństwa. Zgodnie z obowiązującym Statutem</w:t>
      </w:r>
      <w:r w:rsidRPr="005B77D7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1"/>
      </w:r>
      <w:r w:rsidRPr="005B77D7">
        <w:rPr>
          <w:rFonts w:asciiTheme="minorHAnsi" w:hAnsiTheme="minorHAnsi" w:cstheme="minorHAnsi"/>
          <w:b w:val="0"/>
          <w:sz w:val="22"/>
          <w:szCs w:val="22"/>
        </w:rPr>
        <w:t xml:space="preserve"> teatrem kieruje Dyrektor i reprezentuje go na zewnątrz.</w:t>
      </w:r>
    </w:p>
    <w:p w:rsidR="00E11FB2" w:rsidRPr="005B77D7" w:rsidRDefault="00F729C6" w:rsidP="005B77D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B77D7">
        <w:rPr>
          <w:rFonts w:asciiTheme="minorHAnsi" w:hAnsiTheme="minorHAnsi" w:cstheme="minorHAnsi"/>
          <w:b w:val="0"/>
          <w:sz w:val="22"/>
          <w:szCs w:val="22"/>
        </w:rPr>
        <w:t>Celem przeprowadzonej kontroli było spra</w:t>
      </w:r>
      <w:bookmarkStart w:id="0" w:name="_GoBack"/>
      <w:r w:rsidRPr="005B77D7">
        <w:rPr>
          <w:rFonts w:asciiTheme="minorHAnsi" w:hAnsiTheme="minorHAnsi" w:cstheme="minorHAnsi"/>
          <w:b w:val="0"/>
          <w:sz w:val="22"/>
          <w:szCs w:val="22"/>
        </w:rPr>
        <w:t>w</w:t>
      </w:r>
      <w:bookmarkEnd w:id="0"/>
      <w:r w:rsidRPr="005B77D7">
        <w:rPr>
          <w:rFonts w:asciiTheme="minorHAnsi" w:hAnsiTheme="minorHAnsi" w:cstheme="minorHAnsi"/>
          <w:b w:val="0"/>
          <w:sz w:val="22"/>
          <w:szCs w:val="22"/>
        </w:rPr>
        <w:t>dzenie i ocena przystosowania obiektu dla potrzeb osób niepełnosprawnych.</w:t>
      </w:r>
    </w:p>
    <w:p w:rsidR="00E11FB2" w:rsidRPr="005B77D7" w:rsidRDefault="00F729C6" w:rsidP="005B77D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B77D7">
        <w:rPr>
          <w:rFonts w:asciiTheme="minorHAnsi" w:hAnsiTheme="minorHAnsi" w:cstheme="minorHAnsi"/>
          <w:b w:val="0"/>
          <w:sz w:val="22"/>
          <w:szCs w:val="22"/>
        </w:rPr>
        <w:t>Wg stanu na 31 grudnia 2022 r. w teatrze było zatrudnionych 39 pracowników, w tym 14 pracowników na stanowiskach kierowniczych i administracyjnych oraz 25 pracowników na stanowiskach artystycznych i technicznych. Dyrektor poinformowała, że teatr nie zatrudniał pracowników niepełnosprawnych.</w:t>
      </w:r>
    </w:p>
    <w:p w:rsidR="00E11FB2" w:rsidRPr="005B77D7" w:rsidRDefault="00F729C6" w:rsidP="005B77D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B77D7">
        <w:rPr>
          <w:rFonts w:asciiTheme="minorHAnsi" w:hAnsiTheme="minorHAnsi" w:cstheme="minorHAnsi"/>
          <w:b w:val="0"/>
          <w:sz w:val="22"/>
          <w:szCs w:val="22"/>
        </w:rPr>
        <w:lastRenderedPageBreak/>
        <w:t xml:space="preserve">Teatr Baj od chwili jego otwarcia w 1954 r. mieści się w zabytkowym budynku, który nie był przystosowany architektonicznie do potrzeb osób z niepełnosprawnością ruchową. W związku z tym od 2012 roku celem udostępnienia kultury osobom z niepełnosprawnościami teatr wdrożył program pod nazwą „Baj bez Barier". Program został skierowany do widzów z różnymi dysfunkcjami {wzroku, słuchu, intelektualnymi, spektrum autyzmu, nadwrażliwością sensoryczną czy ruchowymi), którzy stali się bywalcami Teatru, aby mogli czuć się w nim bezpiecznie i tak jak pozostali widzowie cieszyć się uczestnictwem w życiu teatru. W wyniku działań w zakresie dostępności został powołany koordynator dostępności - osoba, która jest niejako przewodnikiem i wsparciem osób z niepełnosprawnością w teatrze. Doradza w wyborze repertuaru i miejsc oraz służy pomocą w trakcie pobytu. W ramach programu „Baj bez barier" widzowie przed wizytą w teatrze byli informowani o tym jakie czekają na nich przeszkody i jak można im pomóc. W teatrze pojawiła się </w:t>
      </w:r>
      <w:proofErr w:type="spellStart"/>
      <w:r w:rsidRPr="005B77D7">
        <w:rPr>
          <w:rFonts w:asciiTheme="minorHAnsi" w:hAnsiTheme="minorHAnsi" w:cstheme="minorHAnsi"/>
          <w:b w:val="0"/>
          <w:sz w:val="22"/>
          <w:szCs w:val="22"/>
        </w:rPr>
        <w:t>audiodeskrypcja</w:t>
      </w:r>
      <w:proofErr w:type="spellEnd"/>
      <w:r w:rsidRPr="005B77D7">
        <w:rPr>
          <w:rFonts w:asciiTheme="minorHAnsi" w:hAnsiTheme="minorHAnsi" w:cstheme="minorHAnsi"/>
          <w:b w:val="0"/>
          <w:sz w:val="22"/>
          <w:szCs w:val="22"/>
        </w:rPr>
        <w:t xml:space="preserve"> - czyli dodatkowy opis przedstawienia dla osób niewidomych. Dla dzieci niesłyszących prowadzono spektakle z udziałem tłumaczy języka migowego, a dla dzieci w spektrum autyzmu, przygotowano </w:t>
      </w:r>
      <w:proofErr w:type="spellStart"/>
      <w:r w:rsidRPr="005B77D7">
        <w:rPr>
          <w:rFonts w:asciiTheme="minorHAnsi" w:hAnsiTheme="minorHAnsi" w:cstheme="minorHAnsi"/>
          <w:b w:val="0"/>
          <w:sz w:val="22"/>
          <w:szCs w:val="22"/>
        </w:rPr>
        <w:t>przedprzewodnik</w:t>
      </w:r>
      <w:proofErr w:type="spellEnd"/>
      <w:r w:rsidRPr="005B77D7">
        <w:rPr>
          <w:rFonts w:asciiTheme="minorHAnsi" w:hAnsiTheme="minorHAnsi" w:cstheme="minorHAnsi"/>
          <w:b w:val="0"/>
          <w:sz w:val="22"/>
          <w:szCs w:val="22"/>
        </w:rPr>
        <w:t xml:space="preserve"> - czyli opis instytucji wraz ze zdjęciami pomagający się przygotować do wzięcia udziału w spektaklu. Umożliwiano także spotkania dzieci z aktorami i kontakt ze scenografią.</w:t>
      </w:r>
    </w:p>
    <w:p w:rsidR="00E11FB2" w:rsidRPr="005B77D7" w:rsidRDefault="00F729C6" w:rsidP="005B77D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B77D7">
        <w:rPr>
          <w:rFonts w:asciiTheme="minorHAnsi" w:hAnsiTheme="minorHAnsi" w:cstheme="minorHAnsi"/>
          <w:b w:val="0"/>
          <w:sz w:val="22"/>
          <w:szCs w:val="22"/>
        </w:rPr>
        <w:t>W wyniku przeprowadzonych oględzin pomieszczeń teatru zbadano m.in. zgodność wejść do budynków, miejsc parkingowych, pochylni dla osób niepełnosprawnych, pomieszczeń higieniczno-sanitarnych z przepisami rozporządzenia Ministra Infrastruktury z dnia 12 kwietnia 2002 r.</w:t>
      </w:r>
      <w:r w:rsidRPr="005B77D7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2"/>
      </w:r>
      <w:r w:rsidRPr="005B77D7">
        <w:rPr>
          <w:rFonts w:asciiTheme="minorHAnsi" w:hAnsiTheme="minorHAnsi" w:cstheme="minorHAnsi"/>
          <w:b w:val="0"/>
          <w:sz w:val="22"/>
          <w:szCs w:val="22"/>
        </w:rPr>
        <w:t xml:space="preserve"> w sprawie warunków technicznych, jakim powinny odpowiadać budynki i ich usytuowanie. Wymienione rozporządzenie, zgodnie z § 2 ust. 1, stosuje się przy projektowaniu, budowie, przebudowie oraz przy zmianie sposobu użytkowania budynków.</w:t>
      </w:r>
    </w:p>
    <w:p w:rsidR="00E11FB2" w:rsidRPr="005B77D7" w:rsidRDefault="00F729C6" w:rsidP="005B77D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B77D7">
        <w:rPr>
          <w:rFonts w:asciiTheme="minorHAnsi" w:hAnsiTheme="minorHAnsi" w:cstheme="minorHAnsi"/>
          <w:b w:val="0"/>
          <w:sz w:val="22"/>
          <w:szCs w:val="22"/>
        </w:rPr>
        <w:t xml:space="preserve">Stwierdzono, że w latach 2018-2021 budynek teatru przeszedł rewitalizację, prace remontowe zostały zrealizowane przez Stołeczny Zarząd Rozbudowy Miasta. Dyrekcja Teatru Baj na bieżąco uczestniczyła we wszystkich spotkaniach koncepcyjnych i nadzorczych nad realizowaną inwestycją. Obecnie teatr posiada szerokie i pozbawione przeszkód przestrzenie komunikacyjne oraz dwa dźwigi windowe o parametrach technicznych i wyposażeniu dostosowanym do transportu osób na wózku. W budynku znajdują się toalety przystosowane dla osób z niepełnosprawnościami. Przygotowano też pokój wyciszenia dla dzieci ze spektrum autyzmu. Celem usprawnienia </w:t>
      </w:r>
      <w:proofErr w:type="spellStart"/>
      <w:r w:rsidRPr="005B77D7">
        <w:rPr>
          <w:rFonts w:asciiTheme="minorHAnsi" w:hAnsiTheme="minorHAnsi" w:cstheme="minorHAnsi"/>
          <w:b w:val="0"/>
          <w:sz w:val="22"/>
          <w:szCs w:val="22"/>
        </w:rPr>
        <w:t>audiodeskrypcji</w:t>
      </w:r>
      <w:proofErr w:type="spellEnd"/>
      <w:r w:rsidRPr="005B77D7">
        <w:rPr>
          <w:rFonts w:asciiTheme="minorHAnsi" w:hAnsiTheme="minorHAnsi" w:cstheme="minorHAnsi"/>
          <w:b w:val="0"/>
          <w:sz w:val="22"/>
          <w:szCs w:val="22"/>
        </w:rPr>
        <w:t xml:space="preserve"> przygotowano kabinę dla czytającego ją lektora oraz zestaw</w:t>
      </w:r>
      <w:r w:rsidRPr="005B77D7">
        <w:rPr>
          <w:rFonts w:asciiTheme="minorHAnsi" w:hAnsiTheme="minorHAnsi" w:cstheme="minorHAnsi"/>
          <w:sz w:val="22"/>
          <w:szCs w:val="22"/>
        </w:rPr>
        <w:t xml:space="preserve"> </w:t>
      </w:r>
      <w:r w:rsidRPr="005B77D7">
        <w:rPr>
          <w:rFonts w:asciiTheme="minorHAnsi" w:hAnsiTheme="minorHAnsi" w:cstheme="minorHAnsi"/>
          <w:b w:val="0"/>
          <w:sz w:val="22"/>
          <w:szCs w:val="22"/>
        </w:rPr>
        <w:t>słuchawek dla widzów niewidomych i słabowidzących. Dla widzów słabosłyszących uruchomiono pętlę indukcyjną obejmującą całą widownię dużej sceny.</w:t>
      </w:r>
    </w:p>
    <w:p w:rsidR="00E11FB2" w:rsidRPr="005B77D7" w:rsidRDefault="00F729C6" w:rsidP="005B77D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B77D7">
        <w:rPr>
          <w:rFonts w:asciiTheme="minorHAnsi" w:hAnsiTheme="minorHAnsi" w:cstheme="minorHAnsi"/>
          <w:b w:val="0"/>
          <w:sz w:val="22"/>
          <w:szCs w:val="22"/>
        </w:rPr>
        <w:t>Wyniki kontroli uzasadniają sformułowanie pozytywnej oceny w zakresie przystosowania budynku Teatru Baj dla osób z niepełnosprawnościami.</w:t>
      </w:r>
    </w:p>
    <w:p w:rsidR="00E11FB2" w:rsidRPr="005B77D7" w:rsidRDefault="00F729C6" w:rsidP="005B77D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B77D7">
        <w:rPr>
          <w:rFonts w:asciiTheme="minorHAnsi" w:hAnsiTheme="minorHAnsi" w:cstheme="minorHAnsi"/>
          <w:b w:val="0"/>
          <w:sz w:val="22"/>
          <w:szCs w:val="22"/>
        </w:rPr>
        <w:t xml:space="preserve">Ponadto stwierdzono, iż zgodnie z wymogami § 6 ust. 1 i ust. 7 oraz § 17 rozporządzenia Ministra Spraw Wewnętrznych i Administracji z dnia 7 czerwca 2010 r. w sprawie ochrony przeciwpożarowej </w:t>
      </w:r>
      <w:r w:rsidRPr="005B77D7">
        <w:rPr>
          <w:rFonts w:asciiTheme="minorHAnsi" w:hAnsiTheme="minorHAnsi" w:cstheme="minorHAnsi"/>
          <w:b w:val="0"/>
          <w:sz w:val="22"/>
          <w:szCs w:val="22"/>
        </w:rPr>
        <w:lastRenderedPageBreak/>
        <w:t>budynków, innych obiektów budowlanych i terenów</w:t>
      </w:r>
      <w:r w:rsidRPr="005B77D7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3"/>
      </w:r>
      <w:r w:rsidRPr="005B77D7">
        <w:rPr>
          <w:rFonts w:asciiTheme="minorHAnsi" w:hAnsiTheme="minorHAnsi" w:cstheme="minorHAnsi"/>
          <w:b w:val="0"/>
          <w:sz w:val="22"/>
          <w:szCs w:val="22"/>
        </w:rPr>
        <w:t xml:space="preserve"> teatr posiadał Instrukcję bezpieczeństwa pożarowego opracowaną przez specjalistę ochrony przeciwpożarowej. Instrukcja została zaktualizowana w dniu 28 listopada 2022 r. Po zakończeniu remontu budynku teatru nie przeprowadzano praktycznych ćwiczeń w zakresie sprawdzenia organizacji i warunków ewakuacji. Dyrektor wyjaśniła, że „Z uwagi na prace budowlane prowadzone w Teatrze BAJ do marca 2021 roku a następnie obowiązujący stan epidemii i stan zagrożenia epidemiologicznego, jak również brak prawnego obowiązku do przeprowadzania próbnych ewakuacji w obiekcie (brak stałych użytkowników powyżej 50 osób) w roku 2021 i 2022 nie zaplanowano przeprowadzenia próbnej ewakuacji. Po zatwierdzeniu obowiązującej instrukcji bezpieczeństwa pożarowego oraz przeszkoleniu pracowników, zaplanowano przeprowadzenie próbnej ewakuacji na maj 2023 r.".</w:t>
      </w:r>
    </w:p>
    <w:p w:rsidR="00E11FB2" w:rsidRPr="005B77D7" w:rsidRDefault="00F729C6" w:rsidP="005B77D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B77D7">
        <w:rPr>
          <w:rFonts w:asciiTheme="minorHAnsi" w:hAnsiTheme="minorHAnsi" w:cstheme="minorHAnsi"/>
          <w:b w:val="0"/>
          <w:sz w:val="22"/>
          <w:szCs w:val="22"/>
        </w:rPr>
        <w:t>Zgodnie z wyjaśnieniami Dyrektora, Książkę obiektu budowlanego oraz okresowe przeglądy roczne i pięcioletnie stanu technicznego budynku wymagane przepisami Prawa Budowlanego dla budynku, w który mieści się Teatr Baj prowadzi administrator budynku ZGN Praga-Północ. Administrator budynku nie udostępnia Teatrowi Baj protokołów z przeprowadzonych kontroli.</w:t>
      </w:r>
    </w:p>
    <w:p w:rsidR="00E11FB2" w:rsidRPr="005B77D7" w:rsidRDefault="00F729C6" w:rsidP="005B77D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B77D7">
        <w:rPr>
          <w:rFonts w:asciiTheme="minorHAnsi" w:hAnsiTheme="minorHAnsi" w:cstheme="minorHAnsi"/>
          <w:b w:val="0"/>
          <w:sz w:val="22"/>
          <w:szCs w:val="22"/>
        </w:rPr>
        <w:t xml:space="preserve">W trakcie kontroli przedstawiono protokoły: badania wydajności oraz dorocznego przeglądu i konserwacji hydrantów wewnętrznych; protokół konserwacji systemu sygnalizacji pożaru; z wykonania czynności dozoru technicznego w sprawie warunków technicznych DT w zakresie eksploatacji, napraw i modernizacji UTB </w:t>
      </w:r>
      <w:r w:rsidRPr="005B77D7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5B77D7">
        <w:rPr>
          <w:rFonts w:asciiTheme="minorHAnsi" w:hAnsiTheme="minorHAnsi" w:cstheme="minorHAnsi"/>
          <w:b w:val="0"/>
          <w:sz w:val="22"/>
          <w:szCs w:val="22"/>
        </w:rPr>
        <w:t>dźwigów osobowych. Protokoły nie zawierały zaleceń naprawczych.</w:t>
      </w:r>
    </w:p>
    <w:p w:rsidR="00E11FB2" w:rsidRPr="005B77D7" w:rsidRDefault="00F729C6" w:rsidP="005B77D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B77D7">
        <w:rPr>
          <w:rFonts w:asciiTheme="minorHAnsi" w:hAnsiTheme="minorHAnsi" w:cstheme="minorHAnsi"/>
          <w:b w:val="0"/>
          <w:sz w:val="22"/>
          <w:szCs w:val="22"/>
        </w:rPr>
        <w:t xml:space="preserve">Podczas oględzin budynku teatru w dniach </w:t>
      </w:r>
      <w:r w:rsidRPr="005B77D7">
        <w:rPr>
          <w:rStyle w:val="Bodytext2Spacing1pt"/>
          <w:rFonts w:asciiTheme="minorHAnsi" w:hAnsiTheme="minorHAnsi" w:cstheme="minorHAnsi"/>
          <w:b/>
          <w:bCs/>
          <w:sz w:val="22"/>
          <w:szCs w:val="22"/>
        </w:rPr>
        <w:t>8-12</w:t>
      </w:r>
      <w:r w:rsidRPr="005B77D7">
        <w:rPr>
          <w:rFonts w:asciiTheme="minorHAnsi" w:hAnsiTheme="minorHAnsi" w:cstheme="minorHAnsi"/>
          <w:b w:val="0"/>
          <w:sz w:val="22"/>
          <w:szCs w:val="22"/>
        </w:rPr>
        <w:t xml:space="preserve"> grudnia 2022 r. m.in. stwierdzono, że drzwi ewakuacyjne prowadzące na zewnątrz budynku oraz drzwi ewakuacyjne w Sali widowiskowej posiadają listwy naciskowe </w:t>
      </w:r>
      <w:proofErr w:type="spellStart"/>
      <w:r w:rsidRPr="005B77D7">
        <w:rPr>
          <w:rFonts w:asciiTheme="minorHAnsi" w:hAnsiTheme="minorHAnsi" w:cstheme="minorHAnsi"/>
          <w:b w:val="0"/>
          <w:sz w:val="22"/>
          <w:szCs w:val="22"/>
        </w:rPr>
        <w:t>antypaniczne</w:t>
      </w:r>
      <w:proofErr w:type="spellEnd"/>
      <w:r w:rsidRPr="005B77D7">
        <w:rPr>
          <w:rFonts w:asciiTheme="minorHAnsi" w:hAnsiTheme="minorHAnsi" w:cstheme="minorHAnsi"/>
          <w:b w:val="0"/>
          <w:sz w:val="22"/>
          <w:szCs w:val="22"/>
        </w:rPr>
        <w:t>, drogi ewakuacyjne oznaczone były w sposób wyraźny i trwały za pomocą fotoluminescencyjnych znaków ewakuacyjnych oraz opraw świetlnych z piktogramami ewakuacyjnymi, miejsce zbiórki ewakuacyjnej zgodnie w Instrukcją bezpieczeństwa pożarowego wyznaczone zostało na dziedzińcu zlokalizowanym na tyłach budynku przy placu zabaw Przedszkola nr 163, gaśnice oraz hydranty na terenie teatru były rozmieszczone zgodnie z planem znajdującym się w Instrukcji bezpieczeństwa pożarowego, gaśnice i hydranty były oznakowane i posiadały datę kontroli listopad 2022 r. oraz datę następnej kontroli listopad 2023 r., w podsceniu</w:t>
      </w:r>
      <w:r w:rsidRPr="005B77D7">
        <w:rPr>
          <w:rFonts w:asciiTheme="minorHAnsi" w:hAnsiTheme="minorHAnsi" w:cstheme="minorHAnsi"/>
          <w:sz w:val="22"/>
          <w:szCs w:val="22"/>
        </w:rPr>
        <w:t xml:space="preserve"> </w:t>
      </w:r>
      <w:r w:rsidRPr="005B77D7">
        <w:rPr>
          <w:rFonts w:asciiTheme="minorHAnsi" w:hAnsiTheme="minorHAnsi" w:cstheme="minorHAnsi"/>
          <w:b w:val="0"/>
          <w:sz w:val="22"/>
          <w:szCs w:val="22"/>
        </w:rPr>
        <w:t>dużej Sali teatralnej usytuowana była kurtyna przeciwpożarowa uruchamiana automatycznie, na</w:t>
      </w:r>
    </w:p>
    <w:p w:rsidR="00E11FB2" w:rsidRPr="005B77D7" w:rsidRDefault="00F729C6" w:rsidP="005B77D7">
      <w:pPr>
        <w:pStyle w:val="Bodytext20"/>
        <w:shd w:val="clear" w:color="auto" w:fill="auto"/>
        <w:spacing w:before="120" w:after="240" w:line="300" w:lineRule="auto"/>
        <w:ind w:left="160" w:right="680" w:firstLine="0"/>
        <w:rPr>
          <w:rFonts w:asciiTheme="minorHAnsi" w:hAnsiTheme="minorHAnsi" w:cstheme="minorHAnsi"/>
          <w:b w:val="0"/>
          <w:sz w:val="22"/>
          <w:szCs w:val="22"/>
        </w:rPr>
      </w:pPr>
      <w:r w:rsidRPr="005B77D7">
        <w:rPr>
          <w:rFonts w:asciiTheme="minorHAnsi" w:hAnsiTheme="minorHAnsi" w:cstheme="minorHAnsi"/>
          <w:b w:val="0"/>
          <w:sz w:val="22"/>
          <w:szCs w:val="22"/>
        </w:rPr>
        <w:t>poszczególnych piętrach w ogólnodostępnych miejscach na korytarzach i przy wyjściach ewakuacyjnych znajdowały się ręczne ostrzegacze pożarowe.</w:t>
      </w:r>
    </w:p>
    <w:p w:rsidR="00E11FB2" w:rsidRPr="005B77D7" w:rsidRDefault="00F729C6" w:rsidP="005B77D7">
      <w:pPr>
        <w:pStyle w:val="Bodytext20"/>
        <w:shd w:val="clear" w:color="auto" w:fill="auto"/>
        <w:spacing w:before="120" w:after="240" w:line="300" w:lineRule="auto"/>
        <w:ind w:left="160" w:firstLine="0"/>
        <w:rPr>
          <w:rFonts w:asciiTheme="minorHAnsi" w:hAnsiTheme="minorHAnsi" w:cstheme="minorHAnsi"/>
          <w:b w:val="0"/>
          <w:sz w:val="22"/>
          <w:szCs w:val="22"/>
        </w:rPr>
      </w:pPr>
      <w:r w:rsidRPr="005B77D7">
        <w:rPr>
          <w:rFonts w:asciiTheme="minorHAnsi" w:hAnsiTheme="minorHAnsi" w:cstheme="minorHAnsi"/>
          <w:b w:val="0"/>
          <w:sz w:val="22"/>
          <w:szCs w:val="22"/>
        </w:rPr>
        <w:t xml:space="preserve">W trakcie oględzin stwierdzono, że klatki schodowe były zastawione elementami wyposażenia teatru. Podczas trwania kontroli usunięto elementy wyposażenia teatru i zapewniono </w:t>
      </w:r>
      <w:r w:rsidRPr="005B77D7">
        <w:rPr>
          <w:rFonts w:asciiTheme="minorHAnsi" w:hAnsiTheme="minorHAnsi" w:cstheme="minorHAnsi"/>
          <w:b w:val="0"/>
          <w:sz w:val="22"/>
          <w:szCs w:val="22"/>
        </w:rPr>
        <w:lastRenderedPageBreak/>
        <w:t>przepustowość dróg ewakuacyjnych.</w:t>
      </w:r>
    </w:p>
    <w:p w:rsidR="00E11FB2" w:rsidRPr="005B77D7" w:rsidRDefault="00F729C6" w:rsidP="005B77D7">
      <w:pPr>
        <w:pStyle w:val="Bodytext20"/>
        <w:shd w:val="clear" w:color="auto" w:fill="auto"/>
        <w:spacing w:before="120" w:after="240" w:line="300" w:lineRule="auto"/>
        <w:ind w:left="160" w:firstLine="0"/>
        <w:rPr>
          <w:rFonts w:asciiTheme="minorHAnsi" w:hAnsiTheme="minorHAnsi" w:cstheme="minorHAnsi"/>
          <w:b w:val="0"/>
          <w:sz w:val="22"/>
          <w:szCs w:val="22"/>
        </w:rPr>
      </w:pPr>
      <w:r w:rsidRPr="005B77D7">
        <w:rPr>
          <w:rFonts w:asciiTheme="minorHAnsi" w:hAnsiTheme="minorHAnsi" w:cstheme="minorHAnsi"/>
          <w:b w:val="0"/>
          <w:sz w:val="22"/>
          <w:szCs w:val="22"/>
        </w:rPr>
        <w:t>Plany ewakuacji znajdujące się na wszystkich kondygnacjach teatru nie były zgodne ze stanem rzeczywistym i z planami zamieszczonymi w Instrukcji bezpieczeństwa pożarowego. W trakcie czynności kontrolnych uaktualniono plany znajdujące się na korytarzach teatru, oraz doposażono pomieszczenie na III piętrze (amplifikatornia) w gaśnicę.</w:t>
      </w:r>
    </w:p>
    <w:p w:rsidR="00E11FB2" w:rsidRPr="005B77D7" w:rsidRDefault="00F729C6" w:rsidP="005B77D7">
      <w:pPr>
        <w:pStyle w:val="Bodytext20"/>
        <w:shd w:val="clear" w:color="auto" w:fill="auto"/>
        <w:spacing w:before="120" w:after="240" w:line="300" w:lineRule="auto"/>
        <w:ind w:left="160" w:firstLine="0"/>
        <w:rPr>
          <w:rFonts w:asciiTheme="minorHAnsi" w:hAnsiTheme="minorHAnsi" w:cstheme="minorHAnsi"/>
          <w:b w:val="0"/>
          <w:sz w:val="22"/>
          <w:szCs w:val="22"/>
        </w:rPr>
      </w:pPr>
      <w:r w:rsidRPr="005B77D7">
        <w:rPr>
          <w:rFonts w:asciiTheme="minorHAnsi" w:hAnsiTheme="minorHAnsi" w:cstheme="minorHAnsi"/>
          <w:b w:val="0"/>
          <w:sz w:val="22"/>
          <w:szCs w:val="22"/>
        </w:rPr>
        <w:t>Charakter powyższych ustaleń uzasadnia sformułowanie pozytywnej oceny działalności jednostki z zastrzeżeniami, wobec stwierdzonych przypadków uchybień usuniętych w ramach działań naprawczych w czasie trwania kontroli.</w:t>
      </w:r>
    </w:p>
    <w:p w:rsidR="00E11FB2" w:rsidRPr="005B77D7" w:rsidRDefault="00F729C6" w:rsidP="005B77D7">
      <w:pPr>
        <w:pStyle w:val="Bodytext20"/>
        <w:shd w:val="clear" w:color="auto" w:fill="auto"/>
        <w:spacing w:before="120" w:after="240" w:line="300" w:lineRule="auto"/>
        <w:ind w:left="160" w:firstLine="0"/>
        <w:rPr>
          <w:rFonts w:asciiTheme="minorHAnsi" w:hAnsiTheme="minorHAnsi" w:cstheme="minorHAnsi"/>
          <w:b w:val="0"/>
          <w:sz w:val="22"/>
          <w:szCs w:val="22"/>
        </w:rPr>
      </w:pPr>
      <w:r w:rsidRPr="005B77D7">
        <w:rPr>
          <w:rFonts w:asciiTheme="minorHAnsi" w:hAnsiTheme="minorHAnsi" w:cstheme="minorHAnsi"/>
          <w:b w:val="0"/>
          <w:sz w:val="22"/>
          <w:szCs w:val="22"/>
        </w:rPr>
        <w:t>Dyrektorem Teatru Baj w okresie objętym kontrolą była Pani Ewa Piotrowska (pełniąca funkcję od dnia 1 stycznia 2009 r.).</w:t>
      </w:r>
    </w:p>
    <w:p w:rsidR="00E11FB2" w:rsidRPr="005B77D7" w:rsidRDefault="00F729C6" w:rsidP="005B77D7">
      <w:pPr>
        <w:pStyle w:val="Bodytext20"/>
        <w:shd w:val="clear" w:color="auto" w:fill="auto"/>
        <w:tabs>
          <w:tab w:val="left" w:pos="5877"/>
        </w:tabs>
        <w:spacing w:before="120" w:after="240" w:line="300" w:lineRule="auto"/>
        <w:ind w:left="160" w:firstLine="0"/>
        <w:rPr>
          <w:rFonts w:asciiTheme="minorHAnsi" w:hAnsiTheme="minorHAnsi" w:cstheme="minorHAnsi"/>
          <w:b w:val="0"/>
          <w:sz w:val="22"/>
          <w:szCs w:val="22"/>
        </w:rPr>
      </w:pPr>
      <w:r w:rsidRPr="005B77D7">
        <w:rPr>
          <w:rFonts w:asciiTheme="minorHAnsi" w:hAnsiTheme="minorHAnsi" w:cstheme="minorHAnsi"/>
          <w:b w:val="0"/>
          <w:sz w:val="22"/>
          <w:szCs w:val="22"/>
        </w:rPr>
        <w:t xml:space="preserve">Sprawami BHP w okresie objętym kontrolą zajmowali się: Zastępca Dyrektora ds. </w:t>
      </w:r>
      <w:proofErr w:type="spellStart"/>
      <w:r w:rsidRPr="005B77D7">
        <w:rPr>
          <w:rFonts w:asciiTheme="minorHAnsi" w:hAnsiTheme="minorHAnsi" w:cstheme="minorHAnsi"/>
          <w:b w:val="0"/>
          <w:sz w:val="22"/>
          <w:szCs w:val="22"/>
        </w:rPr>
        <w:t>administracyjno</w:t>
      </w:r>
      <w:proofErr w:type="spellEnd"/>
      <w:r w:rsidRPr="005B77D7">
        <w:rPr>
          <w:rFonts w:asciiTheme="minorHAnsi" w:hAnsiTheme="minorHAnsi" w:cstheme="minorHAnsi"/>
          <w:b w:val="0"/>
          <w:sz w:val="22"/>
          <w:szCs w:val="22"/>
        </w:rPr>
        <w:t xml:space="preserve"> - technicznych Pan Wojciech </w:t>
      </w:r>
      <w:proofErr w:type="spellStart"/>
      <w:r w:rsidRPr="005B77D7">
        <w:rPr>
          <w:rFonts w:asciiTheme="minorHAnsi" w:hAnsiTheme="minorHAnsi" w:cstheme="minorHAnsi"/>
          <w:b w:val="0"/>
          <w:sz w:val="22"/>
          <w:szCs w:val="22"/>
        </w:rPr>
        <w:t>Kasiak</w:t>
      </w:r>
      <w:proofErr w:type="spellEnd"/>
      <w:r w:rsidRPr="005B77D7">
        <w:rPr>
          <w:rFonts w:asciiTheme="minorHAnsi" w:hAnsiTheme="minorHAnsi" w:cstheme="minorHAnsi"/>
          <w:b w:val="0"/>
          <w:sz w:val="22"/>
          <w:szCs w:val="22"/>
        </w:rPr>
        <w:t xml:space="preserve"> oraz F</w:t>
      </w:r>
      <w:r w:rsidRPr="005B77D7">
        <w:rPr>
          <w:rFonts w:asciiTheme="minorHAnsi" w:hAnsiTheme="minorHAnsi" w:cstheme="minorHAnsi"/>
          <w:b w:val="0"/>
          <w:sz w:val="22"/>
          <w:szCs w:val="22"/>
        </w:rPr>
        <w:tab/>
        <w:t>'łowny specjalista ds. BHP i PPOŻ.</w:t>
      </w:r>
    </w:p>
    <w:p w:rsidR="00E11FB2" w:rsidRPr="005B77D7" w:rsidRDefault="00F729C6" w:rsidP="005B77D7">
      <w:pPr>
        <w:pStyle w:val="Bodytext20"/>
        <w:shd w:val="clear" w:color="auto" w:fill="auto"/>
        <w:spacing w:before="120" w:after="240" w:line="300" w:lineRule="auto"/>
        <w:ind w:left="380"/>
        <w:rPr>
          <w:rFonts w:asciiTheme="minorHAnsi" w:hAnsiTheme="minorHAnsi" w:cstheme="minorHAnsi"/>
          <w:b w:val="0"/>
          <w:sz w:val="22"/>
          <w:szCs w:val="22"/>
        </w:rPr>
      </w:pPr>
      <w:r w:rsidRPr="005B77D7">
        <w:rPr>
          <w:rFonts w:asciiTheme="minorHAnsi" w:hAnsiTheme="minorHAnsi" w:cstheme="minorHAnsi"/>
          <w:b w:val="0"/>
          <w:sz w:val="22"/>
          <w:szCs w:val="22"/>
        </w:rPr>
        <w:t>(specjalista spoza zakładu pracy).</w:t>
      </w:r>
    </w:p>
    <w:p w:rsidR="00E11FB2" w:rsidRPr="005B77D7" w:rsidRDefault="00F729C6" w:rsidP="005B77D7">
      <w:pPr>
        <w:pStyle w:val="Bodytext20"/>
        <w:shd w:val="clear" w:color="auto" w:fill="auto"/>
        <w:tabs>
          <w:tab w:val="left" w:pos="3635"/>
          <w:tab w:val="left" w:pos="3923"/>
          <w:tab w:val="left" w:pos="4341"/>
          <w:tab w:val="left" w:pos="6856"/>
          <w:tab w:val="left" w:pos="7187"/>
          <w:tab w:val="left" w:leader="hyphen" w:pos="7614"/>
          <w:tab w:val="left" w:leader="hyphen" w:pos="7879"/>
        </w:tabs>
        <w:spacing w:before="120" w:after="240" w:line="300" w:lineRule="auto"/>
        <w:ind w:left="160" w:firstLine="0"/>
        <w:rPr>
          <w:rFonts w:asciiTheme="minorHAnsi" w:hAnsiTheme="minorHAnsi" w:cstheme="minorHAnsi"/>
          <w:b w:val="0"/>
          <w:sz w:val="22"/>
          <w:szCs w:val="22"/>
        </w:rPr>
      </w:pPr>
      <w:r w:rsidRPr="005B77D7">
        <w:rPr>
          <w:rFonts w:asciiTheme="minorHAnsi" w:hAnsiTheme="minorHAnsi" w:cstheme="minorHAnsi"/>
          <w:b w:val="0"/>
          <w:sz w:val="22"/>
          <w:szCs w:val="22"/>
        </w:rPr>
        <w:t>Przystosowaniem Teatru dla osób z niepełnosprawnościami w okresie objętym kontrolą zajmowały się:</w:t>
      </w:r>
      <w:r w:rsidRPr="005B77D7">
        <w:rPr>
          <w:rFonts w:asciiTheme="minorHAnsi" w:hAnsiTheme="minorHAnsi" w:cstheme="minorHAnsi"/>
          <w:b w:val="0"/>
          <w:sz w:val="22"/>
          <w:szCs w:val="22"/>
        </w:rPr>
        <w:tab/>
        <w:t>'</w:t>
      </w:r>
      <w:r w:rsidRPr="005B77D7">
        <w:rPr>
          <w:rFonts w:asciiTheme="minorHAnsi" w:hAnsiTheme="minorHAnsi" w:cstheme="minorHAnsi"/>
          <w:b w:val="0"/>
          <w:sz w:val="22"/>
          <w:szCs w:val="22"/>
        </w:rPr>
        <w:tab/>
        <w:t xml:space="preserve">- </w:t>
      </w:r>
      <w:r w:rsidRPr="005B77D7">
        <w:rPr>
          <w:b w:val="0"/>
          <w:sz w:val="22"/>
          <w:szCs w:val="22"/>
        </w:rPr>
        <w:t>■</w:t>
      </w:r>
      <w:r w:rsidRPr="005B77D7">
        <w:rPr>
          <w:rFonts w:asciiTheme="minorHAnsi" w:hAnsiTheme="minorHAnsi" w:cstheme="minorHAnsi"/>
          <w:b w:val="0"/>
          <w:sz w:val="22"/>
          <w:szCs w:val="22"/>
        </w:rPr>
        <w:tab/>
        <w:t>- -</w:t>
      </w:r>
      <w:r w:rsidRPr="005B77D7">
        <w:rPr>
          <w:rFonts w:asciiTheme="minorHAnsi" w:hAnsiTheme="minorHAnsi" w:cstheme="minorHAnsi"/>
          <w:b w:val="0"/>
          <w:sz w:val="22"/>
          <w:szCs w:val="22"/>
        </w:rPr>
        <w:tab/>
        <w:t>-</w:t>
      </w:r>
      <w:r w:rsidRPr="005B77D7">
        <w:rPr>
          <w:rFonts w:asciiTheme="minorHAnsi" w:hAnsiTheme="minorHAnsi" w:cstheme="minorHAnsi"/>
          <w:b w:val="0"/>
          <w:sz w:val="22"/>
          <w:szCs w:val="22"/>
        </w:rPr>
        <w:tab/>
      </w:r>
      <w:r w:rsidRPr="005B77D7">
        <w:rPr>
          <w:rFonts w:asciiTheme="minorHAnsi" w:hAnsiTheme="minorHAnsi" w:cstheme="minorHAnsi"/>
          <w:b w:val="0"/>
          <w:sz w:val="22"/>
          <w:szCs w:val="22"/>
        </w:rPr>
        <w:tab/>
      </w:r>
      <w:r w:rsidRPr="005B77D7">
        <w:rPr>
          <w:rFonts w:asciiTheme="minorHAnsi" w:hAnsiTheme="minorHAnsi" w:cstheme="minorHAnsi"/>
          <w:b w:val="0"/>
          <w:sz w:val="22"/>
          <w:szCs w:val="22"/>
        </w:rPr>
        <w:tab/>
        <w:t xml:space="preserve"> -</w:t>
      </w:r>
    </w:p>
    <w:p w:rsidR="00E11FB2" w:rsidRPr="005B77D7" w:rsidRDefault="00F729C6" w:rsidP="005B77D7">
      <w:pPr>
        <w:pStyle w:val="Bodytext60"/>
        <w:shd w:val="clear" w:color="auto" w:fill="auto"/>
        <w:spacing w:before="120" w:after="240" w:line="300" w:lineRule="auto"/>
        <w:ind w:left="380"/>
        <w:rPr>
          <w:rFonts w:asciiTheme="minorHAnsi" w:hAnsiTheme="minorHAnsi" w:cstheme="minorHAnsi"/>
          <w:b w:val="0"/>
          <w:sz w:val="22"/>
          <w:szCs w:val="22"/>
        </w:rPr>
      </w:pPr>
      <w:r w:rsidRPr="005B77D7">
        <w:rPr>
          <w:rFonts w:asciiTheme="minorHAnsi" w:hAnsiTheme="minorHAnsi" w:cstheme="minorHAnsi"/>
          <w:b w:val="0"/>
          <w:sz w:val="22"/>
          <w:szCs w:val="22"/>
        </w:rPr>
        <w:t>Г</w:t>
      </w:r>
    </w:p>
    <w:p w:rsidR="00E11FB2" w:rsidRPr="005B77D7" w:rsidRDefault="00F729C6" w:rsidP="005B77D7">
      <w:pPr>
        <w:pStyle w:val="Bodytext20"/>
        <w:shd w:val="clear" w:color="auto" w:fill="auto"/>
        <w:spacing w:before="120" w:after="240" w:line="300" w:lineRule="auto"/>
        <w:ind w:left="380"/>
        <w:rPr>
          <w:rFonts w:asciiTheme="minorHAnsi" w:hAnsiTheme="minorHAnsi" w:cstheme="minorHAnsi"/>
          <w:b w:val="0"/>
          <w:sz w:val="22"/>
          <w:szCs w:val="22"/>
        </w:rPr>
      </w:pPr>
      <w:r w:rsidRPr="005B77D7">
        <w:rPr>
          <w:rFonts w:asciiTheme="minorHAnsi" w:hAnsiTheme="minorHAnsi" w:cstheme="minorHAnsi"/>
          <w:b w:val="0"/>
          <w:sz w:val="22"/>
          <w:szCs w:val="22"/>
        </w:rPr>
        <w:t>Przedstawiając powyższe ustalenia i oceny zalecam:</w:t>
      </w:r>
    </w:p>
    <w:p w:rsidR="00E11FB2" w:rsidRPr="005B77D7" w:rsidRDefault="00F729C6" w:rsidP="005B77D7">
      <w:pPr>
        <w:pStyle w:val="Bodytext20"/>
        <w:numPr>
          <w:ilvl w:val="0"/>
          <w:numId w:val="1"/>
        </w:numPr>
        <w:shd w:val="clear" w:color="auto" w:fill="auto"/>
        <w:tabs>
          <w:tab w:val="left" w:pos="439"/>
        </w:tabs>
        <w:spacing w:before="120" w:after="240" w:line="300" w:lineRule="auto"/>
        <w:ind w:left="380"/>
        <w:rPr>
          <w:rFonts w:asciiTheme="minorHAnsi" w:hAnsiTheme="minorHAnsi" w:cstheme="minorHAnsi"/>
          <w:b w:val="0"/>
          <w:sz w:val="22"/>
          <w:szCs w:val="22"/>
        </w:rPr>
      </w:pPr>
      <w:r w:rsidRPr="005B77D7">
        <w:rPr>
          <w:rFonts w:asciiTheme="minorHAnsi" w:hAnsiTheme="minorHAnsi" w:cstheme="minorHAnsi"/>
          <w:b w:val="0"/>
          <w:sz w:val="22"/>
          <w:szCs w:val="22"/>
        </w:rPr>
        <w:t>Zapewnienie przepustowości dróg ewakuacyjnych, stosownie do §4 ust. 1 pkt 16 Rozporządzenia Ministra Spraw Wewnętrznych i Administracji w sprawie ochrony przeciwpożarowej budynków, innych obiektów budowlanych i terenów.</w:t>
      </w:r>
    </w:p>
    <w:p w:rsidR="00E11FB2" w:rsidRPr="00956DF5" w:rsidRDefault="00F729C6" w:rsidP="00E30A0A">
      <w:pPr>
        <w:pStyle w:val="Bodytext20"/>
        <w:numPr>
          <w:ilvl w:val="0"/>
          <w:numId w:val="1"/>
        </w:numPr>
        <w:shd w:val="clear" w:color="auto" w:fill="auto"/>
        <w:tabs>
          <w:tab w:val="left" w:pos="444"/>
        </w:tabs>
        <w:spacing w:before="120" w:after="240" w:line="300" w:lineRule="auto"/>
        <w:ind w:left="380"/>
        <w:sectPr w:rsidR="00E11FB2" w:rsidRPr="00956DF5" w:rsidSect="00683387">
          <w:footerReference w:type="default" r:id="rId7"/>
          <w:headerReference w:type="first" r:id="rId8"/>
          <w:footerReference w:type="first" r:id="rId9"/>
          <w:pgSz w:w="11900" w:h="16840"/>
          <w:pgMar w:top="1596" w:right="1259" w:bottom="1794" w:left="1517" w:header="0" w:footer="3" w:gutter="0"/>
          <w:cols w:space="720"/>
          <w:noEndnote/>
          <w:titlePg/>
          <w:docGrid w:linePitch="360"/>
        </w:sectPr>
      </w:pPr>
      <w:r w:rsidRPr="00956DF5">
        <w:rPr>
          <w:rFonts w:asciiTheme="minorHAnsi" w:hAnsiTheme="minorHAnsi" w:cstheme="minorHAnsi"/>
          <w:b w:val="0"/>
          <w:sz w:val="22"/>
          <w:szCs w:val="22"/>
        </w:rPr>
        <w:t>Aktualizowanie planów ewakuacji znajdujących się na wszystkich kondygnacjach teatru stosownie do wprowadzanych zmian planów zamieszczonych w Instrukcji bezpieczeństwa pożarowego.</w:t>
      </w:r>
    </w:p>
    <w:p w:rsidR="00E11FB2" w:rsidRPr="005B77D7" w:rsidRDefault="00F729C6" w:rsidP="00DD102F">
      <w:pPr>
        <w:pStyle w:val="Bodytext20"/>
        <w:shd w:val="clear" w:color="auto" w:fill="auto"/>
        <w:spacing w:before="120" w:after="240" w:line="300" w:lineRule="auto"/>
        <w:ind w:left="851" w:right="1047" w:firstLine="0"/>
        <w:rPr>
          <w:rFonts w:asciiTheme="minorHAnsi" w:hAnsiTheme="minorHAnsi" w:cstheme="minorHAnsi"/>
          <w:b w:val="0"/>
          <w:sz w:val="22"/>
          <w:szCs w:val="22"/>
        </w:rPr>
      </w:pPr>
      <w:r w:rsidRPr="005B77D7">
        <w:rPr>
          <w:rFonts w:asciiTheme="minorHAnsi" w:hAnsiTheme="minorHAnsi" w:cstheme="minorHAnsi"/>
          <w:b w:val="0"/>
          <w:sz w:val="22"/>
          <w:szCs w:val="22"/>
        </w:rPr>
        <w:lastRenderedPageBreak/>
        <w:t>Na podstawie § 22 ust. 10 Regulaminu organizacyjnego oraz § 41 ust. 1 Zarządzenia oczekuję od Pani w terminie nie dłuższym niż 30 dni od dnia doręczenia niniejszego Wystąpienia pokontrolnego, informacji o sposobie realizacji zaleceń/wniosków pokontrolnych i wykorzystaniu uwag zawartych w wystąpieniu pokontrolnym lub przyczynach braku realizacji zaleceń/wniosków pokontrolnych lub niewykorzystaniu uwag bądź o innym sposobie usunięcia stwierdzonych nieprawidłowości lub uchybień.</w:t>
      </w:r>
    </w:p>
    <w:p w:rsidR="00E11FB2" w:rsidRPr="005B77D7" w:rsidRDefault="00F729C6" w:rsidP="00DD102F">
      <w:pPr>
        <w:pStyle w:val="Bodytext20"/>
        <w:shd w:val="clear" w:color="auto" w:fill="auto"/>
        <w:spacing w:before="120" w:after="240" w:line="300" w:lineRule="auto"/>
        <w:ind w:left="851" w:right="1189" w:firstLine="0"/>
        <w:rPr>
          <w:rFonts w:asciiTheme="minorHAnsi" w:hAnsiTheme="minorHAnsi" w:cstheme="minorHAnsi"/>
          <w:b w:val="0"/>
          <w:sz w:val="22"/>
          <w:szCs w:val="22"/>
        </w:rPr>
      </w:pPr>
      <w:r w:rsidRPr="005B77D7">
        <w:rPr>
          <w:rFonts w:asciiTheme="minorHAnsi" w:hAnsiTheme="minorHAnsi" w:cstheme="minorHAnsi"/>
          <w:b w:val="0"/>
          <w:sz w:val="22"/>
          <w:szCs w:val="22"/>
        </w:rPr>
        <w:t>Na podstawie § 41 ust. 1 Zarządzenia zobowiązuję Panią do przekazania kopii ww. informacji Panu Jackowi Jeżewskiemu Burmistrzowi Dzielnicy Praga Północ m.st Warszawy</w:t>
      </w:r>
    </w:p>
    <w:p w:rsidR="00B44427" w:rsidRPr="00F14C64" w:rsidRDefault="00F14C64" w:rsidP="00F14C64">
      <w:pPr>
        <w:tabs>
          <w:tab w:val="left" w:pos="426"/>
        </w:tabs>
        <w:spacing w:before="120" w:after="240" w:line="300" w:lineRule="auto"/>
        <w:ind w:left="4536"/>
        <w:contextualSpacing/>
        <w:rPr>
          <w:rFonts w:asciiTheme="minorHAnsi" w:eastAsia="Arial" w:hAnsiTheme="minorHAnsi" w:cstheme="minorHAnsi"/>
          <w:sz w:val="22"/>
          <w:szCs w:val="22"/>
        </w:rPr>
      </w:pPr>
      <w:r w:rsidRPr="00F14C64">
        <w:rPr>
          <w:rFonts w:asciiTheme="minorHAnsi" w:eastAsia="Arial" w:hAnsiTheme="minorHAnsi" w:cstheme="minorHAnsi"/>
          <w:sz w:val="22"/>
          <w:szCs w:val="22"/>
        </w:rPr>
        <w:t>DYREKTOR BIURA KONTROLI /-/ Ewa Graniewska</w:t>
      </w:r>
    </w:p>
    <w:p w:rsidR="00E11FB2" w:rsidRPr="005B77D7" w:rsidRDefault="00F729C6" w:rsidP="00DD102F">
      <w:pPr>
        <w:pStyle w:val="Bodytext20"/>
        <w:shd w:val="clear" w:color="auto" w:fill="auto"/>
        <w:spacing w:before="120" w:after="240" w:line="300" w:lineRule="auto"/>
        <w:ind w:left="851" w:firstLine="0"/>
        <w:rPr>
          <w:rFonts w:asciiTheme="minorHAnsi" w:hAnsiTheme="minorHAnsi" w:cstheme="minorHAnsi"/>
          <w:b w:val="0"/>
          <w:sz w:val="22"/>
          <w:szCs w:val="22"/>
        </w:rPr>
      </w:pPr>
      <w:r w:rsidRPr="005B77D7">
        <w:rPr>
          <w:rStyle w:val="Bodytext22"/>
          <w:rFonts w:asciiTheme="minorHAnsi" w:hAnsiTheme="minorHAnsi" w:cstheme="minorHAnsi"/>
          <w:bCs/>
          <w:sz w:val="22"/>
          <w:szCs w:val="22"/>
        </w:rPr>
        <w:t>Do wiadomości:</w:t>
      </w:r>
    </w:p>
    <w:p w:rsidR="00E11FB2" w:rsidRPr="005B77D7" w:rsidRDefault="00F729C6" w:rsidP="00DD102F">
      <w:pPr>
        <w:pStyle w:val="Bodytext20"/>
        <w:shd w:val="clear" w:color="auto" w:fill="auto"/>
        <w:spacing w:before="120" w:after="240" w:line="300" w:lineRule="auto"/>
        <w:ind w:left="851" w:firstLine="0"/>
        <w:rPr>
          <w:rFonts w:asciiTheme="minorHAnsi" w:hAnsiTheme="minorHAnsi" w:cstheme="minorHAnsi"/>
          <w:sz w:val="22"/>
          <w:szCs w:val="22"/>
        </w:rPr>
      </w:pPr>
      <w:r w:rsidRPr="005B77D7">
        <w:rPr>
          <w:rFonts w:asciiTheme="minorHAnsi" w:hAnsiTheme="minorHAnsi" w:cstheme="minorHAnsi"/>
          <w:b w:val="0"/>
          <w:sz w:val="22"/>
          <w:szCs w:val="22"/>
        </w:rPr>
        <w:t>1. Pan Jacek Jeżewski - Burmistrz Dzieln</w:t>
      </w:r>
      <w:r w:rsidR="0089554A" w:rsidRPr="005B77D7">
        <w:rPr>
          <w:rFonts w:asciiTheme="minorHAnsi" w:hAnsiTheme="minorHAnsi" w:cstheme="minorHAnsi"/>
          <w:b w:val="0"/>
          <w:sz w:val="22"/>
          <w:szCs w:val="22"/>
        </w:rPr>
        <w:t>icy Praga Północ m.st. Warszaw</w:t>
      </w:r>
      <w:r w:rsidR="00B44427">
        <w:rPr>
          <w:rFonts w:asciiTheme="minorHAnsi" w:hAnsiTheme="minorHAnsi" w:cstheme="minorHAnsi"/>
          <w:b w:val="0"/>
          <w:sz w:val="22"/>
          <w:szCs w:val="22"/>
        </w:rPr>
        <w:t>y</w:t>
      </w:r>
    </w:p>
    <w:sectPr w:rsidR="00E11FB2" w:rsidRPr="005B77D7" w:rsidSect="00866BB1">
      <w:footerReference w:type="default" r:id="rId10"/>
      <w:pgSz w:w="11900" w:h="16840"/>
      <w:pgMar w:top="285" w:right="119" w:bottom="16" w:left="386" w:header="0" w:footer="3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CC3" w:rsidRDefault="002F3CC3">
      <w:r>
        <w:separator/>
      </w:r>
    </w:p>
  </w:endnote>
  <w:endnote w:type="continuationSeparator" w:id="0">
    <w:p w:rsidR="002F3CC3" w:rsidRDefault="002F3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756033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B44427" w:rsidRPr="00B44427" w:rsidRDefault="00B44427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4442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B4442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B4442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2F0BEE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B44427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E11FB2" w:rsidRDefault="00E11FB2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512834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683387" w:rsidRPr="00683387" w:rsidRDefault="00683387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8338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8338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8338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2F0BEE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683387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683387" w:rsidRDefault="006833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226806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171917" w:rsidRPr="00AC0637" w:rsidRDefault="00171917" w:rsidP="008D7D84">
        <w:pPr>
          <w:pStyle w:val="Stopka"/>
          <w:tabs>
            <w:tab w:val="clear" w:pos="9072"/>
            <w:tab w:val="right" w:pos="7797"/>
          </w:tabs>
          <w:ind w:right="1189"/>
          <w:jc w:val="right"/>
          <w:rPr>
            <w:rFonts w:asciiTheme="minorHAnsi" w:hAnsiTheme="minorHAnsi" w:cstheme="minorHAnsi"/>
            <w:sz w:val="22"/>
            <w:szCs w:val="22"/>
          </w:rPr>
        </w:pPr>
        <w:r w:rsidRPr="00AC063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AC063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AC063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2F0BEE">
          <w:rPr>
            <w:rFonts w:asciiTheme="minorHAnsi" w:hAnsiTheme="minorHAnsi" w:cstheme="minorHAnsi"/>
            <w:noProof/>
            <w:sz w:val="22"/>
            <w:szCs w:val="22"/>
          </w:rPr>
          <w:t>5</w:t>
        </w:r>
        <w:r w:rsidRPr="00AC0637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E11FB2" w:rsidRPr="00866BB1" w:rsidRDefault="00E11FB2" w:rsidP="00866B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CC3" w:rsidRDefault="002F3CC3">
      <w:r>
        <w:separator/>
      </w:r>
    </w:p>
  </w:footnote>
  <w:footnote w:type="continuationSeparator" w:id="0">
    <w:p w:rsidR="002F3CC3" w:rsidRDefault="002F3CC3">
      <w:r>
        <w:continuationSeparator/>
      </w:r>
    </w:p>
  </w:footnote>
  <w:footnote w:id="1">
    <w:p w:rsidR="00E11FB2" w:rsidRPr="00866BB1" w:rsidRDefault="00F729C6" w:rsidP="002F0BEE">
      <w:pPr>
        <w:pStyle w:val="Footnote10"/>
        <w:shd w:val="clear" w:color="auto" w:fill="auto"/>
        <w:tabs>
          <w:tab w:val="left" w:pos="110"/>
        </w:tabs>
        <w:spacing w:before="120" w:after="240" w:line="300" w:lineRule="auto"/>
        <w:ind w:left="18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866BB1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866BB1">
        <w:rPr>
          <w:rFonts w:asciiTheme="minorHAnsi" w:hAnsiTheme="minorHAnsi" w:cstheme="minorHAnsi"/>
          <w:b w:val="0"/>
          <w:sz w:val="22"/>
          <w:szCs w:val="22"/>
        </w:rPr>
        <w:tab/>
        <w:t>stanowiącym załącznik do uchwały nr XXXVI</w:t>
      </w:r>
      <w:r w:rsidRPr="00866BB1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11/1002/2012 </w:t>
      </w:r>
      <w:r w:rsidRPr="00866BB1">
        <w:rPr>
          <w:rFonts w:asciiTheme="minorHAnsi" w:hAnsiTheme="minorHAnsi" w:cstheme="minorHAnsi"/>
          <w:b w:val="0"/>
          <w:sz w:val="22"/>
          <w:szCs w:val="22"/>
        </w:rPr>
        <w:t>Rady Miasta Stołecznego Warszawy z dnia 20 czerwca 2012 r. w sprawie zmiany statutu Teatru Baj.</w:t>
      </w:r>
    </w:p>
  </w:footnote>
  <w:footnote w:id="2">
    <w:p w:rsidR="00E11FB2" w:rsidRDefault="00F729C6" w:rsidP="002F0BEE">
      <w:pPr>
        <w:pStyle w:val="Footnote10"/>
        <w:shd w:val="clear" w:color="auto" w:fill="auto"/>
        <w:tabs>
          <w:tab w:val="left" w:pos="130"/>
        </w:tabs>
        <w:spacing w:before="120" w:after="240" w:line="300" w:lineRule="auto"/>
        <w:ind w:firstLine="0"/>
        <w:contextualSpacing/>
      </w:pPr>
      <w:r w:rsidRPr="00866BB1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866BB1">
        <w:rPr>
          <w:rFonts w:asciiTheme="minorHAnsi" w:hAnsiTheme="minorHAnsi" w:cstheme="minorHAnsi"/>
          <w:b w:val="0"/>
          <w:sz w:val="22"/>
          <w:szCs w:val="22"/>
        </w:rPr>
        <w:tab/>
        <w:t xml:space="preserve">Dz. U. z 2022 r., poz.1225 </w:t>
      </w:r>
      <w:proofErr w:type="spellStart"/>
      <w:r w:rsidRPr="00866BB1">
        <w:rPr>
          <w:rFonts w:asciiTheme="minorHAnsi" w:hAnsiTheme="minorHAnsi" w:cstheme="minorHAnsi"/>
          <w:b w:val="0"/>
          <w:sz w:val="22"/>
          <w:szCs w:val="22"/>
        </w:rPr>
        <w:t>t.j</w:t>
      </w:r>
      <w:proofErr w:type="spellEnd"/>
      <w:r w:rsidRPr="00866BB1">
        <w:rPr>
          <w:rFonts w:asciiTheme="minorHAnsi" w:hAnsiTheme="minorHAnsi" w:cstheme="minorHAnsi"/>
          <w:b w:val="0"/>
          <w:sz w:val="22"/>
          <w:szCs w:val="22"/>
        </w:rPr>
        <w:t>.</w:t>
      </w:r>
    </w:p>
  </w:footnote>
  <w:footnote w:id="3">
    <w:p w:rsidR="00E11FB2" w:rsidRPr="00866BB1" w:rsidRDefault="00F729C6" w:rsidP="002F0BEE">
      <w:pPr>
        <w:pStyle w:val="Footnote10"/>
        <w:shd w:val="clear" w:color="auto" w:fill="auto"/>
        <w:tabs>
          <w:tab w:val="left" w:pos="125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866BB1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866BB1">
        <w:rPr>
          <w:rFonts w:asciiTheme="minorHAnsi" w:hAnsiTheme="minorHAnsi" w:cstheme="minorHAnsi"/>
          <w:b w:val="0"/>
          <w:sz w:val="22"/>
          <w:szCs w:val="22"/>
        </w:rPr>
        <w:tab/>
        <w:t>Dz.U. z 2010 r., nr 109, poz. 719 ze zm.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7D7" w:rsidRDefault="005B77D7">
    <w:pPr>
      <w:pStyle w:val="Nagwek"/>
    </w:pPr>
    <w:r>
      <w:rPr>
        <w:noProof/>
      </w:rPr>
      <w:drawing>
        <wp:inline distT="0" distB="0" distL="0" distR="0" wp14:anchorId="436E03B2" wp14:editId="6E9091A9">
          <wp:extent cx="5711825" cy="1072856"/>
          <wp:effectExtent l="0" t="0" r="3175" b="0"/>
          <wp:docPr id="10" name="Obraz 10" descr="Urząd Miasta Stołecznego Warszawy, Biuro Kontroli, ul. Niecała 2, 00-098 Warszawa, tel. 22 443 32 35, 22 443 32 36, faks 22 443 32 37, adres do korespondencji: Aleje Jerozolimskie 44, 00-024 Warszawa, Sekretariat.BKW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Urząd Miasta Stołecznego Warszawy, Biuro Kontroli, ul. Niecała 2, 00-098 Warszawa, tel. 22 443 32 35, 22 443 32 36, faks 22 443 32 37, adres do korespondencji: Aleje Jerozolimskie 44, 00-024 Warszawa, Sekretariat.BKW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1825" cy="10728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B0E2D"/>
    <w:multiLevelType w:val="multilevel"/>
    <w:tmpl w:val="15BAEA5A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FB2"/>
    <w:rsid w:val="00025602"/>
    <w:rsid w:val="00045E15"/>
    <w:rsid w:val="00171917"/>
    <w:rsid w:val="002F0BEE"/>
    <w:rsid w:val="002F3CC3"/>
    <w:rsid w:val="005B77D7"/>
    <w:rsid w:val="00683387"/>
    <w:rsid w:val="007B7F3F"/>
    <w:rsid w:val="00866BB1"/>
    <w:rsid w:val="0089554A"/>
    <w:rsid w:val="008D7D84"/>
    <w:rsid w:val="00956DF5"/>
    <w:rsid w:val="00AC0637"/>
    <w:rsid w:val="00AE30C9"/>
    <w:rsid w:val="00B44427"/>
    <w:rsid w:val="00BB5D00"/>
    <w:rsid w:val="00D520DC"/>
    <w:rsid w:val="00DD102F"/>
    <w:rsid w:val="00E11FB2"/>
    <w:rsid w:val="00F14C64"/>
    <w:rsid w:val="00F729C6"/>
    <w:rsid w:val="00FF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EE87A44-0EAC-4082-86F4-A63B1D1FF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77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2115ptItalic">
    <w:name w:val="Body text|2 + 11.5 pt;Italic"/>
    <w:basedOn w:val="Bodytext2"/>
    <w:semiHidden/>
    <w:unhideWhenUsed/>
    <w:rPr>
      <w:rFonts w:ascii="Arial" w:eastAsia="Arial" w:hAnsi="Arial" w:cs="Arial"/>
      <w:b/>
      <w:bCs/>
      <w:i/>
      <w:iCs/>
      <w:smallCaps w:val="0"/>
      <w:strike w:val="0"/>
      <w:color w:val="55587E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Bodytext21">
    <w:name w:val="Body text|2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55587E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Bodytext5">
    <w:name w:val="Body text|5_"/>
    <w:basedOn w:val="Domylnaczcionkaakapitu"/>
    <w:link w:val="Bodytext5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2Spacing1pt">
    <w:name w:val="Body text|2 + Spacing 1 pt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Bodytext6">
    <w:name w:val="Body text|6_"/>
    <w:basedOn w:val="Domylnaczcionkaakapitu"/>
    <w:link w:val="Bodytext6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  <w:lang w:val="ru-RU" w:eastAsia="ru-RU" w:bidi="ru-RU"/>
    </w:rPr>
  </w:style>
  <w:style w:type="character" w:customStyle="1" w:styleId="Bodytext22">
    <w:name w:val="Body text|2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Picturecaption1Exact">
    <w:name w:val="Picture caption|1 Exact"/>
    <w:basedOn w:val="Domylnaczcionkaakapitu"/>
    <w:link w:val="Picturecaption1"/>
    <w:rPr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icturecaption1Exact0">
    <w:name w:val="Picture caption|1 Exact"/>
    <w:basedOn w:val="Picturecaption1Exact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F74B7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Bodytext7Exact">
    <w:name w:val="Body text|7 Exact"/>
    <w:basedOn w:val="Domylnaczcionkaakapitu"/>
    <w:link w:val="Bodytext7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259" w:lineRule="exact"/>
      <w:ind w:hanging="180"/>
    </w:pPr>
    <w:rPr>
      <w:rFonts w:ascii="Arial" w:eastAsia="Arial" w:hAnsi="Arial" w:cs="Arial"/>
      <w:b/>
      <w:bCs/>
      <w:sz w:val="17"/>
      <w:szCs w:val="17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line="234" w:lineRule="exact"/>
    </w:pPr>
    <w:rPr>
      <w:rFonts w:ascii="Arial" w:eastAsia="Arial" w:hAnsi="Arial" w:cs="Arial"/>
      <w:b/>
      <w:bCs/>
      <w:sz w:val="21"/>
      <w:szCs w:val="21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line="190" w:lineRule="exact"/>
      <w:ind w:hanging="220"/>
    </w:pPr>
    <w:rPr>
      <w:rFonts w:ascii="Arial" w:eastAsia="Arial" w:hAnsi="Arial" w:cs="Arial"/>
      <w:b/>
      <w:bCs/>
      <w:sz w:val="17"/>
      <w:szCs w:val="17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line="158" w:lineRule="exact"/>
      <w:jc w:val="both"/>
    </w:pPr>
    <w:rPr>
      <w:rFonts w:ascii="Arial" w:eastAsia="Arial" w:hAnsi="Arial" w:cs="Arial"/>
      <w:sz w:val="15"/>
      <w:szCs w:val="15"/>
    </w:rPr>
  </w:style>
  <w:style w:type="paragraph" w:customStyle="1" w:styleId="Bodytext50">
    <w:name w:val="Body text|5"/>
    <w:basedOn w:val="Normalny"/>
    <w:link w:val="Bodytext5"/>
    <w:pPr>
      <w:shd w:val="clear" w:color="auto" w:fill="FFFFFF"/>
      <w:spacing w:before="2300" w:after="120" w:line="200" w:lineRule="exact"/>
    </w:pPr>
    <w:rPr>
      <w:rFonts w:ascii="Arial" w:eastAsia="Arial" w:hAnsi="Arial" w:cs="Arial"/>
      <w:b/>
      <w:bCs/>
      <w:sz w:val="18"/>
      <w:szCs w:val="18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12" w:lineRule="exact"/>
    </w:pPr>
    <w:rPr>
      <w:rFonts w:ascii="Arial" w:eastAsia="Arial" w:hAnsi="Arial" w:cs="Arial"/>
      <w:b/>
      <w:bCs/>
      <w:sz w:val="19"/>
      <w:szCs w:val="19"/>
    </w:rPr>
  </w:style>
  <w:style w:type="paragraph" w:customStyle="1" w:styleId="Bodytext60">
    <w:name w:val="Body text|6"/>
    <w:basedOn w:val="Normalny"/>
    <w:link w:val="Bodytext6"/>
    <w:pPr>
      <w:shd w:val="clear" w:color="auto" w:fill="FFFFFF"/>
      <w:spacing w:after="540" w:line="322" w:lineRule="exact"/>
      <w:ind w:hanging="220"/>
    </w:pPr>
    <w:rPr>
      <w:rFonts w:ascii="Arial" w:eastAsia="Arial" w:hAnsi="Arial" w:cs="Arial"/>
      <w:b/>
      <w:bCs/>
      <w:sz w:val="18"/>
      <w:szCs w:val="18"/>
      <w:lang w:val="ru-RU" w:eastAsia="ru-RU" w:bidi="ru-RU"/>
    </w:rPr>
  </w:style>
  <w:style w:type="paragraph" w:customStyle="1" w:styleId="Picturecaption1">
    <w:name w:val="Picture caption|1"/>
    <w:basedOn w:val="Normalny"/>
    <w:link w:val="Picturecaption1Exact"/>
    <w:qFormat/>
    <w:pPr>
      <w:shd w:val="clear" w:color="auto" w:fill="FFFFFF"/>
      <w:spacing w:line="188" w:lineRule="exact"/>
    </w:pPr>
    <w:rPr>
      <w:sz w:val="17"/>
      <w:szCs w:val="17"/>
    </w:rPr>
  </w:style>
  <w:style w:type="paragraph" w:customStyle="1" w:styleId="Bodytext7">
    <w:name w:val="Body text|7"/>
    <w:basedOn w:val="Normalny"/>
    <w:link w:val="Bodytext7Exact"/>
    <w:pPr>
      <w:shd w:val="clear" w:color="auto" w:fill="FFFFFF"/>
      <w:spacing w:line="0" w:lineRule="atLeast"/>
    </w:pPr>
    <w:rPr>
      <w:sz w:val="20"/>
      <w:szCs w:val="20"/>
    </w:rPr>
  </w:style>
  <w:style w:type="paragraph" w:styleId="Nagwek">
    <w:name w:val="header"/>
    <w:basedOn w:val="Normalny"/>
    <w:link w:val="NagwekZnak"/>
    <w:rsid w:val="0089554A"/>
    <w:pPr>
      <w:widowControl/>
      <w:tabs>
        <w:tab w:val="center" w:pos="4536"/>
        <w:tab w:val="right" w:pos="9072"/>
      </w:tabs>
      <w:spacing w:after="240" w:line="300" w:lineRule="auto"/>
    </w:pPr>
    <w:rPr>
      <w:rFonts w:asciiTheme="minorHAnsi" w:hAnsiTheme="minorHAnsi"/>
      <w:color w:val="auto"/>
      <w:sz w:val="22"/>
      <w:lang w:bidi="ar-SA"/>
    </w:rPr>
  </w:style>
  <w:style w:type="character" w:customStyle="1" w:styleId="NagwekZnak">
    <w:name w:val="Nagłówek Znak"/>
    <w:basedOn w:val="Domylnaczcionkaakapitu"/>
    <w:link w:val="Nagwek"/>
    <w:rsid w:val="0089554A"/>
    <w:rPr>
      <w:rFonts w:asciiTheme="minorHAnsi" w:hAnsiTheme="minorHAnsi"/>
      <w:sz w:val="2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8955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554A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5B77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1446</Words>
  <Characters>8680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00206BFA04F1230404151233</vt:lpstr>
    </vt:vector>
  </TitlesOfParts>
  <Company>UMSTW</Company>
  <LinksUpToDate>false</LinksUpToDate>
  <CharactersWithSpaces>10106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subject/>
  <dc:creator>Marzanna Urban</dc:creator>
  <cp:keywords/>
  <cp:lastModifiedBy>Nalazek Izabela (KW)</cp:lastModifiedBy>
  <cp:revision>27</cp:revision>
  <dcterms:created xsi:type="dcterms:W3CDTF">2023-04-05T08:47:00Z</dcterms:created>
  <dcterms:modified xsi:type="dcterms:W3CDTF">2024-04-30T10:55:00Z</dcterms:modified>
</cp:coreProperties>
</file>