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BBB" w:rsidRPr="00807F15" w:rsidRDefault="00387BBB" w:rsidP="00807F15">
      <w:pPr>
        <w:spacing w:after="120" w:line="260" w:lineRule="atLeast"/>
        <w:jc w:val="center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 w:rsidRPr="00807F15">
        <w:rPr>
          <w:rFonts w:ascii="Arial Narrow" w:hAnsi="Arial Narrow"/>
          <w:b/>
          <w:caps/>
          <w:sz w:val="24"/>
          <w:szCs w:val="24"/>
        </w:rPr>
        <w:t>Sprawozdanie z  realizacji  projektu  inwestycyjnego</w:t>
      </w:r>
      <w:r w:rsidRPr="00807F15">
        <w:rPr>
          <w:rFonts w:ascii="Arial Narrow" w:hAnsi="Arial Narrow"/>
          <w:b/>
          <w:sz w:val="24"/>
          <w:szCs w:val="24"/>
        </w:rPr>
        <w:t xml:space="preserve"> </w:t>
      </w:r>
    </w:p>
    <w:p w:rsidR="00387BBB" w:rsidRPr="00714EFE" w:rsidRDefault="00387BBB" w:rsidP="00807F15">
      <w:pPr>
        <w:spacing w:after="120" w:line="260" w:lineRule="atLeast"/>
        <w:jc w:val="center"/>
        <w:rPr>
          <w:rFonts w:ascii="Arial Narrow" w:hAnsi="Arial Narrow"/>
          <w:caps/>
          <w:sz w:val="24"/>
          <w:szCs w:val="24"/>
        </w:rPr>
      </w:pPr>
      <w:r w:rsidRPr="00714EFE">
        <w:rPr>
          <w:rFonts w:ascii="Arial Narrow" w:hAnsi="Arial Narrow"/>
          <w:sz w:val="24"/>
          <w:szCs w:val="24"/>
        </w:rPr>
        <w:t>INSTRUKCJA</w:t>
      </w:r>
      <w:r w:rsidR="00714EFE" w:rsidRPr="00714EFE">
        <w:rPr>
          <w:rFonts w:ascii="Arial Narrow" w:hAnsi="Arial Narrow"/>
          <w:sz w:val="24"/>
          <w:szCs w:val="24"/>
        </w:rPr>
        <w:t xml:space="preserve"> WYPEŁNIANIA </w:t>
      </w:r>
      <w:r w:rsidRPr="00714EFE">
        <w:rPr>
          <w:rFonts w:ascii="Arial Narrow" w:hAnsi="Arial Narrow"/>
          <w:sz w:val="24"/>
          <w:szCs w:val="24"/>
        </w:rPr>
        <w:t xml:space="preserve"> </w:t>
      </w:r>
      <w:r w:rsidR="007B009D">
        <w:rPr>
          <w:rFonts w:ascii="Arial Narrow" w:hAnsi="Arial Narrow"/>
          <w:sz w:val="24"/>
          <w:szCs w:val="24"/>
        </w:rPr>
        <w:t>FORMULARZA NR</w:t>
      </w:r>
      <w:r w:rsidRPr="00714EFE">
        <w:rPr>
          <w:rFonts w:ascii="Arial Narrow" w:hAnsi="Arial Narrow"/>
          <w:sz w:val="24"/>
          <w:szCs w:val="24"/>
        </w:rPr>
        <w:t xml:space="preserve"> 3 </w:t>
      </w:r>
    </w:p>
    <w:p w:rsidR="00807F15" w:rsidRDefault="00807F15" w:rsidP="00807F15">
      <w:pPr>
        <w:spacing w:after="120" w:line="320" w:lineRule="atLeast"/>
        <w:jc w:val="both"/>
        <w:rPr>
          <w:rFonts w:ascii="Arial Narrow" w:hAnsi="Arial Narrow"/>
          <w:b/>
          <w:sz w:val="22"/>
          <w:szCs w:val="22"/>
        </w:rPr>
      </w:pPr>
    </w:p>
    <w:p w:rsidR="00751A6C" w:rsidRPr="00714EFE" w:rsidRDefault="00345384" w:rsidP="00807F15">
      <w:pPr>
        <w:spacing w:after="120" w:line="320" w:lineRule="atLeast"/>
        <w:jc w:val="both"/>
        <w:rPr>
          <w:rFonts w:ascii="Arial Narrow" w:hAnsi="Arial Narrow"/>
          <w:sz w:val="22"/>
          <w:szCs w:val="22"/>
        </w:rPr>
      </w:pPr>
      <w:r w:rsidRPr="00714EFE">
        <w:rPr>
          <w:rFonts w:ascii="Arial Narrow" w:hAnsi="Arial Narrow"/>
          <w:sz w:val="22"/>
          <w:szCs w:val="22"/>
        </w:rPr>
        <w:t>SPRAWOZDANIE NIE DOTYCZY GRUPY ZADAŃ: ZAKUPY INWESTYCYJNE.</w:t>
      </w:r>
    </w:p>
    <w:p w:rsidR="001C5E09" w:rsidRDefault="00714EFE" w:rsidP="00807F15">
      <w:pPr>
        <w:spacing w:after="120" w:line="320" w:lineRule="atLeast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</w:t>
      </w:r>
      <w:r w:rsidR="00AB0E0C">
        <w:rPr>
          <w:rFonts w:ascii="Arial Narrow" w:hAnsi="Arial Narrow"/>
          <w:b/>
          <w:sz w:val="22"/>
          <w:szCs w:val="22"/>
        </w:rPr>
        <w:t>prawozdanie z realizacji projektu inwestycyjnego</w:t>
      </w:r>
      <w:r w:rsidR="00BA69DB">
        <w:rPr>
          <w:rFonts w:ascii="Arial Narrow" w:hAnsi="Arial Narrow"/>
          <w:sz w:val="22"/>
          <w:szCs w:val="22"/>
        </w:rPr>
        <w:t xml:space="preserve"> </w:t>
      </w:r>
      <w:r w:rsidR="001C5E09">
        <w:rPr>
          <w:rFonts w:ascii="Arial Narrow" w:hAnsi="Arial Narrow"/>
          <w:sz w:val="22"/>
          <w:szCs w:val="22"/>
        </w:rPr>
        <w:t>obejmuje:</w:t>
      </w:r>
    </w:p>
    <w:p w:rsidR="001C5E09" w:rsidRPr="009A3F41" w:rsidRDefault="001C5E09" w:rsidP="00807F15">
      <w:pPr>
        <w:pStyle w:val="Akapitzlist"/>
        <w:numPr>
          <w:ilvl w:val="0"/>
          <w:numId w:val="6"/>
        </w:numPr>
        <w:spacing w:after="120" w:line="320" w:lineRule="atLeas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357779">
        <w:rPr>
          <w:rFonts w:ascii="Arial Narrow" w:hAnsi="Arial Narrow"/>
          <w:b/>
          <w:sz w:val="22"/>
          <w:szCs w:val="22"/>
        </w:rPr>
        <w:t>Miesięczne</w:t>
      </w:r>
      <w:r w:rsidRPr="009A3F41">
        <w:rPr>
          <w:rFonts w:ascii="Arial Narrow" w:hAnsi="Arial Narrow"/>
          <w:sz w:val="22"/>
          <w:szCs w:val="22"/>
        </w:rPr>
        <w:t xml:space="preserve"> sprawozdanie z realizacji projektu inwestycyjnego</w:t>
      </w:r>
      <w:r w:rsidR="00C75E34">
        <w:rPr>
          <w:rFonts w:ascii="Arial Narrow" w:hAnsi="Arial Narrow"/>
          <w:sz w:val="22"/>
          <w:szCs w:val="22"/>
        </w:rPr>
        <w:t>,</w:t>
      </w:r>
    </w:p>
    <w:p w:rsidR="009A3F41" w:rsidRDefault="001C5E09" w:rsidP="00807F15">
      <w:pPr>
        <w:pStyle w:val="Akapitzlist"/>
        <w:numPr>
          <w:ilvl w:val="0"/>
          <w:numId w:val="6"/>
        </w:numPr>
        <w:spacing w:after="120" w:line="320" w:lineRule="atLeas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357779">
        <w:rPr>
          <w:rFonts w:ascii="Arial Narrow" w:hAnsi="Arial Narrow"/>
          <w:b/>
          <w:sz w:val="22"/>
          <w:szCs w:val="22"/>
        </w:rPr>
        <w:t>Półroczne</w:t>
      </w:r>
      <w:r w:rsidRPr="009A3F41">
        <w:rPr>
          <w:rFonts w:ascii="Arial Narrow" w:hAnsi="Arial Narrow"/>
          <w:sz w:val="22"/>
          <w:szCs w:val="22"/>
        </w:rPr>
        <w:t xml:space="preserve"> sprawozdanie z realizacji projektu inwestycyjnego (za I półrocze), </w:t>
      </w:r>
    </w:p>
    <w:p w:rsidR="009A3F41" w:rsidRDefault="001C5E09" w:rsidP="00807F15">
      <w:pPr>
        <w:pStyle w:val="Akapitzlist"/>
        <w:numPr>
          <w:ilvl w:val="0"/>
          <w:numId w:val="6"/>
        </w:numPr>
        <w:spacing w:after="120" w:line="320" w:lineRule="atLeas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357779">
        <w:rPr>
          <w:rFonts w:ascii="Arial Narrow" w:hAnsi="Arial Narrow"/>
          <w:b/>
          <w:sz w:val="22"/>
          <w:szCs w:val="22"/>
        </w:rPr>
        <w:t>Roczne</w:t>
      </w:r>
      <w:r w:rsidRPr="009A3F41">
        <w:rPr>
          <w:rFonts w:ascii="Arial Narrow" w:hAnsi="Arial Narrow"/>
          <w:sz w:val="22"/>
          <w:szCs w:val="22"/>
        </w:rPr>
        <w:t xml:space="preserve"> sprawozdanie z realizacji projektu inwestycyjnego,</w:t>
      </w:r>
    </w:p>
    <w:p w:rsidR="001C5E09" w:rsidRDefault="001C5E09" w:rsidP="00807F15">
      <w:pPr>
        <w:pStyle w:val="Akapitzlist"/>
        <w:numPr>
          <w:ilvl w:val="0"/>
          <w:numId w:val="6"/>
        </w:numPr>
        <w:spacing w:after="120" w:line="320" w:lineRule="atLeast"/>
        <w:ind w:left="714" w:hanging="357"/>
        <w:jc w:val="both"/>
        <w:rPr>
          <w:rFonts w:ascii="Arial Narrow" w:hAnsi="Arial Narrow"/>
          <w:sz w:val="22"/>
          <w:szCs w:val="22"/>
        </w:rPr>
      </w:pPr>
      <w:r w:rsidRPr="00357779">
        <w:rPr>
          <w:rFonts w:ascii="Arial Narrow" w:hAnsi="Arial Narrow"/>
          <w:b/>
          <w:sz w:val="22"/>
          <w:szCs w:val="22"/>
        </w:rPr>
        <w:t>Końcowe</w:t>
      </w:r>
      <w:r w:rsidRPr="009A3F41">
        <w:rPr>
          <w:rFonts w:ascii="Arial Narrow" w:hAnsi="Arial Narrow"/>
          <w:sz w:val="22"/>
          <w:szCs w:val="22"/>
        </w:rPr>
        <w:t xml:space="preserve"> sprawozdanie z realizacji projektu inwestycyjnego</w:t>
      </w:r>
      <w:r w:rsidR="00C75E34">
        <w:rPr>
          <w:rFonts w:ascii="Arial Narrow" w:hAnsi="Arial Narrow"/>
          <w:sz w:val="22"/>
          <w:szCs w:val="22"/>
        </w:rPr>
        <w:t>.</w:t>
      </w:r>
      <w:r w:rsidRPr="009A3F41">
        <w:rPr>
          <w:rFonts w:ascii="Arial Narrow" w:hAnsi="Arial Narrow"/>
          <w:sz w:val="22"/>
          <w:szCs w:val="22"/>
        </w:rPr>
        <w:t xml:space="preserve">  </w:t>
      </w:r>
    </w:p>
    <w:p w:rsidR="004B6555" w:rsidRPr="00DB06B7" w:rsidRDefault="009A3F41" w:rsidP="00807F15">
      <w:pPr>
        <w:spacing w:after="120" w:line="32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DB06B7">
        <w:rPr>
          <w:rFonts w:ascii="Arial Narrow" w:hAnsi="Arial Narrow"/>
          <w:b/>
          <w:sz w:val="22"/>
          <w:szCs w:val="22"/>
        </w:rPr>
        <w:t>Miesięczne s</w:t>
      </w:r>
      <w:r w:rsidR="001C5E09" w:rsidRPr="00DB06B7">
        <w:rPr>
          <w:rFonts w:ascii="Arial Narrow" w:hAnsi="Arial Narrow"/>
          <w:b/>
          <w:sz w:val="22"/>
          <w:szCs w:val="22"/>
        </w:rPr>
        <w:t>prawozdanie</w:t>
      </w:r>
      <w:r w:rsidR="001C5E09" w:rsidRPr="00DB06B7">
        <w:rPr>
          <w:rFonts w:ascii="Arial Narrow" w:hAnsi="Arial Narrow"/>
          <w:sz w:val="22"/>
          <w:szCs w:val="22"/>
        </w:rPr>
        <w:t xml:space="preserve"> </w:t>
      </w:r>
      <w:r w:rsidR="007D1034" w:rsidRPr="00DB06B7">
        <w:rPr>
          <w:rFonts w:ascii="Arial Narrow" w:hAnsi="Arial Narrow"/>
          <w:b/>
          <w:sz w:val="22"/>
          <w:szCs w:val="22"/>
        </w:rPr>
        <w:t>z realizacji projektu inwestycyjnego</w:t>
      </w:r>
      <w:r w:rsidR="007D1034" w:rsidRPr="00DB06B7">
        <w:rPr>
          <w:rFonts w:ascii="Arial Narrow" w:hAnsi="Arial Narrow"/>
          <w:sz w:val="22"/>
          <w:szCs w:val="22"/>
        </w:rPr>
        <w:t xml:space="preserve"> </w:t>
      </w:r>
      <w:r w:rsidRPr="00DB06B7">
        <w:rPr>
          <w:rFonts w:ascii="Arial Narrow" w:hAnsi="Arial Narrow"/>
          <w:b/>
          <w:smallCaps/>
          <w:sz w:val="22"/>
          <w:szCs w:val="22"/>
        </w:rPr>
        <w:t xml:space="preserve">→  </w:t>
      </w:r>
      <w:r w:rsidRPr="00DB06B7">
        <w:rPr>
          <w:rFonts w:ascii="Arial Narrow" w:hAnsi="Arial Narrow"/>
          <w:sz w:val="22"/>
          <w:szCs w:val="22"/>
        </w:rPr>
        <w:t xml:space="preserve">jest </w:t>
      </w:r>
      <w:r w:rsidR="00990060" w:rsidRPr="00DB06B7">
        <w:rPr>
          <w:rFonts w:ascii="Arial Narrow" w:hAnsi="Arial Narrow"/>
          <w:sz w:val="22"/>
          <w:szCs w:val="22"/>
        </w:rPr>
        <w:t>opracowywane</w:t>
      </w:r>
      <w:r w:rsidR="00201968" w:rsidRPr="00DB06B7">
        <w:rPr>
          <w:rFonts w:ascii="Arial Narrow" w:hAnsi="Arial Narrow"/>
          <w:sz w:val="22"/>
          <w:szCs w:val="22"/>
        </w:rPr>
        <w:t xml:space="preserve"> </w:t>
      </w:r>
      <w:r w:rsidR="00990060" w:rsidRPr="00DB06B7">
        <w:rPr>
          <w:rFonts w:ascii="Arial Narrow" w:hAnsi="Arial Narrow"/>
          <w:sz w:val="22"/>
          <w:szCs w:val="22"/>
        </w:rPr>
        <w:t>przez</w:t>
      </w:r>
      <w:r w:rsidR="00DB06B7" w:rsidRPr="00DB06B7">
        <w:rPr>
          <w:rFonts w:ascii="Arial Narrow" w:hAnsi="Arial Narrow"/>
          <w:sz w:val="22"/>
          <w:szCs w:val="22"/>
        </w:rPr>
        <w:t xml:space="preserve"> </w:t>
      </w:r>
      <w:r w:rsidR="006057DB">
        <w:rPr>
          <w:rFonts w:ascii="Arial Narrow" w:hAnsi="Arial Narrow"/>
          <w:sz w:val="22"/>
          <w:szCs w:val="22"/>
        </w:rPr>
        <w:t>d</w:t>
      </w:r>
      <w:r w:rsidR="002D10A3" w:rsidRPr="00DB06B7">
        <w:rPr>
          <w:rFonts w:ascii="Arial Narrow" w:hAnsi="Arial Narrow"/>
          <w:sz w:val="22"/>
          <w:szCs w:val="22"/>
        </w:rPr>
        <w:t>ysponenta</w:t>
      </w:r>
      <w:r w:rsidR="006057DB">
        <w:rPr>
          <w:rFonts w:ascii="Arial Narrow" w:hAnsi="Arial Narrow"/>
          <w:sz w:val="22"/>
          <w:szCs w:val="22"/>
        </w:rPr>
        <w:t xml:space="preserve"> środków finansowych </w:t>
      </w:r>
      <w:r w:rsidR="004B6555" w:rsidRPr="00DB06B7">
        <w:rPr>
          <w:rFonts w:ascii="Arial Narrow" w:hAnsi="Arial Narrow"/>
          <w:sz w:val="22"/>
          <w:szCs w:val="22"/>
        </w:rPr>
        <w:t>:</w:t>
      </w:r>
    </w:p>
    <w:p w:rsidR="00201968" w:rsidRPr="00AA5DF9" w:rsidRDefault="00AA5DF9" w:rsidP="00807F15">
      <w:pPr>
        <w:spacing w:after="120" w:line="320" w:lineRule="atLeast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4B6555" w:rsidRPr="00AA5DF9">
        <w:rPr>
          <w:rFonts w:ascii="Arial Narrow" w:hAnsi="Arial Narrow"/>
          <w:sz w:val="22"/>
          <w:szCs w:val="22"/>
        </w:rPr>
        <w:t>j</w:t>
      </w:r>
      <w:r w:rsidR="00201968" w:rsidRPr="00AA5DF9">
        <w:rPr>
          <w:rFonts w:ascii="Arial Narrow" w:hAnsi="Arial Narrow"/>
          <w:sz w:val="22"/>
          <w:szCs w:val="22"/>
        </w:rPr>
        <w:t>ednostk</w:t>
      </w:r>
      <w:r w:rsidRPr="00AA5DF9">
        <w:rPr>
          <w:rFonts w:ascii="Arial Narrow" w:hAnsi="Arial Narrow"/>
          <w:sz w:val="22"/>
          <w:szCs w:val="22"/>
        </w:rPr>
        <w:t>ę organizacyjną</w:t>
      </w:r>
      <w:r w:rsidR="004B6555" w:rsidRPr="00AA5DF9">
        <w:rPr>
          <w:rFonts w:ascii="Arial Narrow" w:hAnsi="Arial Narrow"/>
          <w:sz w:val="22"/>
          <w:szCs w:val="22"/>
        </w:rPr>
        <w:t xml:space="preserve"> m.st. Warszawy</w:t>
      </w:r>
      <w:r w:rsidRPr="00AA5DF9">
        <w:rPr>
          <w:rFonts w:ascii="Arial Narrow" w:hAnsi="Arial Narrow"/>
          <w:sz w:val="22"/>
          <w:szCs w:val="22"/>
        </w:rPr>
        <w:t xml:space="preserve"> </w:t>
      </w:r>
      <w:r w:rsidR="004B6555" w:rsidRPr="00AA5DF9">
        <w:rPr>
          <w:rFonts w:ascii="Arial Narrow" w:hAnsi="Arial Narrow"/>
          <w:sz w:val="22"/>
          <w:szCs w:val="22"/>
        </w:rPr>
        <w:t>/</w:t>
      </w:r>
      <w:r w:rsidRPr="00AA5DF9">
        <w:rPr>
          <w:rFonts w:ascii="Arial Narrow" w:hAnsi="Arial Narrow"/>
          <w:sz w:val="22"/>
          <w:szCs w:val="22"/>
        </w:rPr>
        <w:t xml:space="preserve"> </w:t>
      </w:r>
      <w:r w:rsidR="004B6555" w:rsidRPr="00AA5DF9">
        <w:rPr>
          <w:rFonts w:ascii="Arial Narrow" w:hAnsi="Arial Narrow"/>
          <w:sz w:val="22"/>
          <w:szCs w:val="22"/>
        </w:rPr>
        <w:t>biuro Urzędu m.st. Warszawy</w:t>
      </w:r>
      <w:r w:rsidR="00094CA8" w:rsidRPr="00AA5DF9">
        <w:rPr>
          <w:rFonts w:ascii="Arial Narrow" w:hAnsi="Arial Narrow"/>
          <w:sz w:val="22"/>
          <w:szCs w:val="22"/>
        </w:rPr>
        <w:t xml:space="preserve"> </w:t>
      </w:r>
      <w:r w:rsidR="00201968" w:rsidRPr="00AA5DF9">
        <w:rPr>
          <w:rFonts w:ascii="Arial Narrow" w:hAnsi="Arial Narrow"/>
          <w:sz w:val="22"/>
          <w:szCs w:val="22"/>
        </w:rPr>
        <w:t>- obligatoryjnie,</w:t>
      </w:r>
    </w:p>
    <w:p w:rsidR="00BA69DB" w:rsidRPr="00AA5DF9" w:rsidRDefault="00AA5DF9" w:rsidP="00807F15">
      <w:pPr>
        <w:spacing w:after="120" w:line="320" w:lineRule="atLeast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="004B6555" w:rsidRPr="00AA5DF9">
        <w:rPr>
          <w:rFonts w:ascii="Arial Narrow" w:hAnsi="Arial Narrow"/>
          <w:sz w:val="22"/>
          <w:szCs w:val="22"/>
        </w:rPr>
        <w:t>d</w:t>
      </w:r>
      <w:r w:rsidRPr="00AA5DF9">
        <w:rPr>
          <w:rFonts w:ascii="Arial Narrow" w:hAnsi="Arial Narrow"/>
          <w:sz w:val="22"/>
          <w:szCs w:val="22"/>
        </w:rPr>
        <w:t>zielnicę</w:t>
      </w:r>
      <w:r w:rsidR="00BA69DB" w:rsidRPr="00AA5DF9">
        <w:rPr>
          <w:rFonts w:ascii="Arial Narrow" w:hAnsi="Arial Narrow"/>
          <w:sz w:val="22"/>
          <w:szCs w:val="22"/>
        </w:rPr>
        <w:t xml:space="preserve"> </w:t>
      </w:r>
      <w:r w:rsidR="00201968" w:rsidRPr="00AA5DF9">
        <w:rPr>
          <w:rFonts w:ascii="Arial Narrow" w:hAnsi="Arial Narrow"/>
          <w:sz w:val="22"/>
          <w:szCs w:val="22"/>
        </w:rPr>
        <w:t xml:space="preserve">m.st. Warszawy – </w:t>
      </w:r>
      <w:r w:rsidR="00BA69DB" w:rsidRPr="00AA5DF9">
        <w:rPr>
          <w:rFonts w:ascii="Arial Narrow" w:hAnsi="Arial Narrow"/>
          <w:sz w:val="22"/>
          <w:szCs w:val="22"/>
        </w:rPr>
        <w:t>w przypadku inwestycji wskazanych przez Dyrektora BFEiPR.</w:t>
      </w:r>
    </w:p>
    <w:p w:rsidR="008939C9" w:rsidRPr="008939C9" w:rsidRDefault="00990060" w:rsidP="00807F15">
      <w:pPr>
        <w:spacing w:after="120" w:line="32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DB06B7">
        <w:rPr>
          <w:rFonts w:ascii="Arial Narrow" w:hAnsi="Arial Narrow"/>
          <w:sz w:val="22"/>
          <w:szCs w:val="22"/>
        </w:rPr>
        <w:t xml:space="preserve">i przekazywane do BFEiPR w terminie </w:t>
      </w:r>
      <w:r w:rsidR="008939C9">
        <w:rPr>
          <w:rFonts w:ascii="Arial Narrow" w:hAnsi="Arial Narrow"/>
          <w:b/>
          <w:sz w:val="22"/>
          <w:szCs w:val="22"/>
        </w:rPr>
        <w:t>do 20</w:t>
      </w:r>
      <w:r w:rsidRPr="00EA6669">
        <w:rPr>
          <w:rFonts w:ascii="Arial Narrow" w:hAnsi="Arial Narrow"/>
          <w:b/>
          <w:sz w:val="22"/>
          <w:szCs w:val="22"/>
        </w:rPr>
        <w:t xml:space="preserve"> dnia następnego miesiąca</w:t>
      </w:r>
      <w:r w:rsidR="001E13C8" w:rsidRPr="00DB06B7">
        <w:rPr>
          <w:rFonts w:ascii="Arial Narrow" w:hAnsi="Arial Narrow"/>
          <w:sz w:val="22"/>
          <w:szCs w:val="22"/>
        </w:rPr>
        <w:t>.</w:t>
      </w:r>
    </w:p>
    <w:p w:rsidR="00AA5DF9" w:rsidRDefault="00DB06B7" w:rsidP="00807F15">
      <w:pPr>
        <w:spacing w:after="120" w:line="320" w:lineRule="atLeast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AA5DF9">
        <w:rPr>
          <w:rFonts w:ascii="Arial Narrow" w:hAnsi="Arial Narrow"/>
          <w:b/>
          <w:sz w:val="22"/>
          <w:szCs w:val="22"/>
          <w:u w:val="single"/>
        </w:rPr>
        <w:t>UWAGA</w:t>
      </w:r>
      <w:r w:rsidR="001E13C8" w:rsidRPr="00AA5DF9">
        <w:rPr>
          <w:rFonts w:ascii="Arial Narrow" w:hAnsi="Arial Narrow"/>
          <w:b/>
          <w:sz w:val="22"/>
          <w:szCs w:val="22"/>
        </w:rPr>
        <w:t xml:space="preserve">: </w:t>
      </w:r>
    </w:p>
    <w:p w:rsidR="001E13C8" w:rsidRPr="00807F15" w:rsidRDefault="001E13C8" w:rsidP="00807F15">
      <w:pPr>
        <w:spacing w:after="120" w:line="320" w:lineRule="atLeast"/>
        <w:contextualSpacing/>
        <w:jc w:val="both"/>
        <w:rPr>
          <w:rFonts w:ascii="Arial Narrow" w:hAnsi="Arial Narrow"/>
          <w:strike/>
          <w:sz w:val="22"/>
          <w:szCs w:val="22"/>
        </w:rPr>
      </w:pPr>
      <w:r w:rsidRPr="00807F15">
        <w:rPr>
          <w:rFonts w:ascii="Arial Narrow" w:hAnsi="Arial Narrow"/>
          <w:sz w:val="22"/>
          <w:szCs w:val="22"/>
        </w:rPr>
        <w:t>S</w:t>
      </w:r>
      <w:r w:rsidR="00AA5DF9" w:rsidRPr="00807F15">
        <w:rPr>
          <w:rFonts w:ascii="Arial Narrow" w:hAnsi="Arial Narrow"/>
          <w:sz w:val="22"/>
          <w:szCs w:val="22"/>
        </w:rPr>
        <w:t xml:space="preserve">PRAWOZDANIA MIESIĘCZNE </w:t>
      </w:r>
      <w:r w:rsidRPr="00807F15">
        <w:rPr>
          <w:rFonts w:ascii="Arial Narrow" w:hAnsi="Arial Narrow"/>
          <w:sz w:val="22"/>
          <w:szCs w:val="22"/>
        </w:rPr>
        <w:t>za czerwiec i grudzień nie są opracowywane. Zastępują je odpowiednio sprawozdania półroczne i roczne.</w:t>
      </w:r>
    </w:p>
    <w:p w:rsidR="008939C9" w:rsidRPr="00807F15" w:rsidRDefault="008939C9" w:rsidP="00807F15">
      <w:pPr>
        <w:spacing w:after="120" w:line="320" w:lineRule="atLeast"/>
        <w:contextualSpacing/>
        <w:jc w:val="both"/>
        <w:rPr>
          <w:rFonts w:ascii="Arial Narrow" w:hAnsi="Arial Narrow"/>
          <w:sz w:val="22"/>
          <w:szCs w:val="22"/>
        </w:rPr>
      </w:pPr>
    </w:p>
    <w:p w:rsidR="004B6555" w:rsidRPr="00DB06B7" w:rsidRDefault="009A3F41" w:rsidP="00807F15">
      <w:pPr>
        <w:spacing w:after="120" w:line="32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DB06B7">
        <w:rPr>
          <w:rFonts w:ascii="Arial Narrow" w:hAnsi="Arial Narrow"/>
          <w:b/>
          <w:sz w:val="22"/>
          <w:szCs w:val="22"/>
        </w:rPr>
        <w:t xml:space="preserve">Półroczne </w:t>
      </w:r>
      <w:r w:rsidR="00201968" w:rsidRPr="00DB06B7">
        <w:rPr>
          <w:rFonts w:ascii="Arial Narrow" w:hAnsi="Arial Narrow"/>
          <w:b/>
          <w:sz w:val="22"/>
          <w:szCs w:val="22"/>
        </w:rPr>
        <w:t xml:space="preserve">/ </w:t>
      </w:r>
      <w:r w:rsidRPr="00DB06B7">
        <w:rPr>
          <w:rFonts w:ascii="Arial Narrow" w:hAnsi="Arial Narrow"/>
          <w:b/>
          <w:sz w:val="22"/>
          <w:szCs w:val="22"/>
        </w:rPr>
        <w:t>roczne sprawozdanie</w:t>
      </w:r>
      <w:r w:rsidRPr="00DB06B7">
        <w:rPr>
          <w:rFonts w:ascii="Arial Narrow" w:hAnsi="Arial Narrow"/>
          <w:sz w:val="22"/>
          <w:szCs w:val="22"/>
        </w:rPr>
        <w:t xml:space="preserve"> </w:t>
      </w:r>
      <w:r w:rsidR="007D1034" w:rsidRPr="00DB06B7">
        <w:rPr>
          <w:rFonts w:ascii="Arial Narrow" w:hAnsi="Arial Narrow"/>
          <w:b/>
          <w:sz w:val="22"/>
          <w:szCs w:val="22"/>
        </w:rPr>
        <w:t>z realizacji projektu inwestycyjnego</w:t>
      </w:r>
      <w:r w:rsidR="007D1034" w:rsidRPr="00DB06B7">
        <w:rPr>
          <w:rFonts w:ascii="Arial Narrow" w:hAnsi="Arial Narrow"/>
          <w:sz w:val="22"/>
          <w:szCs w:val="22"/>
        </w:rPr>
        <w:t xml:space="preserve"> </w:t>
      </w:r>
      <w:r w:rsidRPr="00DB06B7">
        <w:rPr>
          <w:rFonts w:ascii="Arial Narrow" w:hAnsi="Arial Narrow"/>
          <w:b/>
          <w:smallCaps/>
          <w:sz w:val="22"/>
          <w:szCs w:val="22"/>
        </w:rPr>
        <w:t xml:space="preserve">→  </w:t>
      </w:r>
      <w:r w:rsidRPr="00DB06B7">
        <w:rPr>
          <w:rFonts w:ascii="Arial Narrow" w:hAnsi="Arial Narrow"/>
          <w:sz w:val="22"/>
          <w:szCs w:val="22"/>
        </w:rPr>
        <w:t xml:space="preserve">jest </w:t>
      </w:r>
      <w:r w:rsidR="00990060" w:rsidRPr="00DB06B7">
        <w:rPr>
          <w:rFonts w:ascii="Arial Narrow" w:hAnsi="Arial Narrow"/>
          <w:sz w:val="22"/>
          <w:szCs w:val="22"/>
        </w:rPr>
        <w:t>opracowywane przez</w:t>
      </w:r>
      <w:r w:rsidR="00DB06B7" w:rsidRPr="00DB06B7">
        <w:rPr>
          <w:rFonts w:ascii="Arial Narrow" w:hAnsi="Arial Narrow"/>
          <w:sz w:val="22"/>
          <w:szCs w:val="22"/>
        </w:rPr>
        <w:t xml:space="preserve"> </w:t>
      </w:r>
      <w:r w:rsidR="006057DB">
        <w:rPr>
          <w:rFonts w:ascii="Arial Narrow" w:hAnsi="Arial Narrow"/>
          <w:sz w:val="22"/>
          <w:szCs w:val="22"/>
        </w:rPr>
        <w:t>d</w:t>
      </w:r>
      <w:r w:rsidR="006057DB" w:rsidRPr="00DB06B7">
        <w:rPr>
          <w:rFonts w:ascii="Arial Narrow" w:hAnsi="Arial Narrow"/>
          <w:sz w:val="22"/>
          <w:szCs w:val="22"/>
        </w:rPr>
        <w:t>ysponenta</w:t>
      </w:r>
      <w:r w:rsidR="006057DB">
        <w:rPr>
          <w:rFonts w:ascii="Arial Narrow" w:hAnsi="Arial Narrow"/>
          <w:sz w:val="22"/>
          <w:szCs w:val="22"/>
        </w:rPr>
        <w:t xml:space="preserve"> środków finansowych</w:t>
      </w:r>
      <w:r w:rsidR="004B6555" w:rsidRPr="00DB06B7">
        <w:rPr>
          <w:rFonts w:ascii="Arial Narrow" w:hAnsi="Arial Narrow"/>
          <w:sz w:val="22"/>
          <w:szCs w:val="22"/>
        </w:rPr>
        <w:t>:</w:t>
      </w:r>
    </w:p>
    <w:p w:rsidR="001E13C8" w:rsidRPr="00AA5DF9" w:rsidRDefault="00AA5DF9" w:rsidP="00807F15">
      <w:pPr>
        <w:spacing w:after="120" w:line="320" w:lineRule="atLeast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jednostkę organizacyjną</w:t>
      </w:r>
      <w:r w:rsidR="001E13C8" w:rsidRPr="00AA5DF9">
        <w:rPr>
          <w:rFonts w:ascii="Arial Narrow" w:hAnsi="Arial Narrow"/>
          <w:sz w:val="22"/>
          <w:szCs w:val="22"/>
        </w:rPr>
        <w:t xml:space="preserve"> m.st. Warszawy</w:t>
      </w:r>
      <w:r>
        <w:rPr>
          <w:rFonts w:ascii="Arial Narrow" w:hAnsi="Arial Narrow"/>
          <w:sz w:val="22"/>
          <w:szCs w:val="22"/>
        </w:rPr>
        <w:t xml:space="preserve"> </w:t>
      </w:r>
      <w:r w:rsidR="001E13C8" w:rsidRPr="00AA5DF9">
        <w:rPr>
          <w:rFonts w:ascii="Arial Narrow" w:hAnsi="Arial Narrow"/>
          <w:sz w:val="22"/>
          <w:szCs w:val="22"/>
        </w:rPr>
        <w:t>/</w:t>
      </w:r>
      <w:r>
        <w:rPr>
          <w:rFonts w:ascii="Arial Narrow" w:hAnsi="Arial Narrow"/>
          <w:sz w:val="22"/>
          <w:szCs w:val="22"/>
        </w:rPr>
        <w:t xml:space="preserve"> </w:t>
      </w:r>
      <w:r w:rsidR="001E13C8" w:rsidRPr="00AA5DF9">
        <w:rPr>
          <w:rFonts w:ascii="Arial Narrow" w:hAnsi="Arial Narrow"/>
          <w:sz w:val="22"/>
          <w:szCs w:val="22"/>
        </w:rPr>
        <w:t>biuro Urzędu m.st. Warszawy - obligatoryjnie,</w:t>
      </w:r>
    </w:p>
    <w:p w:rsidR="001E13C8" w:rsidRPr="00AA5DF9" w:rsidRDefault="00AA5DF9" w:rsidP="00807F15">
      <w:pPr>
        <w:spacing w:after="120" w:line="320" w:lineRule="atLeast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dzielnicę</w:t>
      </w:r>
      <w:r w:rsidR="001E13C8" w:rsidRPr="00AA5DF9">
        <w:rPr>
          <w:rFonts w:ascii="Arial Narrow" w:hAnsi="Arial Narrow"/>
          <w:sz w:val="22"/>
          <w:szCs w:val="22"/>
        </w:rPr>
        <w:t xml:space="preserve"> m.st. Warszawy – w przypadku inwestycji wskazanych przez Dyrektora BFEiPR.</w:t>
      </w:r>
    </w:p>
    <w:p w:rsidR="00990060" w:rsidRPr="004905B6" w:rsidRDefault="00990060" w:rsidP="00807F15">
      <w:pPr>
        <w:spacing w:after="120" w:line="32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4905B6">
        <w:rPr>
          <w:rFonts w:ascii="Arial Narrow" w:hAnsi="Arial Narrow"/>
          <w:sz w:val="22"/>
          <w:szCs w:val="22"/>
        </w:rPr>
        <w:t xml:space="preserve">i przekazywane do BFEiPR w terminie </w:t>
      </w:r>
      <w:r w:rsidR="00EA6669" w:rsidRPr="004905B6">
        <w:rPr>
          <w:rFonts w:ascii="Arial Narrow" w:hAnsi="Arial Narrow"/>
          <w:b/>
          <w:sz w:val="22"/>
          <w:szCs w:val="22"/>
        </w:rPr>
        <w:t>do</w:t>
      </w:r>
      <w:r w:rsidR="00EA6669" w:rsidRPr="004905B6">
        <w:rPr>
          <w:rFonts w:ascii="Arial Narrow" w:hAnsi="Arial Narrow"/>
          <w:sz w:val="22"/>
          <w:szCs w:val="22"/>
        </w:rPr>
        <w:t xml:space="preserve"> </w:t>
      </w:r>
      <w:r w:rsidR="007D0D75">
        <w:rPr>
          <w:rFonts w:ascii="Arial Narrow" w:hAnsi="Arial Narrow"/>
          <w:b/>
          <w:sz w:val="22"/>
          <w:szCs w:val="22"/>
        </w:rPr>
        <w:t>20</w:t>
      </w:r>
      <w:r w:rsidR="00EA6669" w:rsidRPr="004905B6">
        <w:rPr>
          <w:rFonts w:ascii="Arial Narrow" w:hAnsi="Arial Narrow"/>
          <w:b/>
          <w:sz w:val="22"/>
          <w:szCs w:val="22"/>
        </w:rPr>
        <w:t xml:space="preserve"> dnia </w:t>
      </w:r>
      <w:r w:rsidRPr="004905B6">
        <w:rPr>
          <w:rFonts w:ascii="Arial Narrow" w:hAnsi="Arial Narrow"/>
          <w:b/>
          <w:sz w:val="22"/>
          <w:szCs w:val="22"/>
        </w:rPr>
        <w:t xml:space="preserve">od zakończenia okresu sprawozdawczego </w:t>
      </w:r>
    </w:p>
    <w:p w:rsidR="00DB06B7" w:rsidRPr="00AA5DF9" w:rsidRDefault="00DB06B7" w:rsidP="00807F15">
      <w:pPr>
        <w:spacing w:after="120" w:line="320" w:lineRule="atLeast"/>
        <w:contextualSpacing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AA5DF9">
        <w:rPr>
          <w:rFonts w:ascii="Arial Narrow" w:hAnsi="Arial Narrow"/>
          <w:b/>
          <w:sz w:val="22"/>
          <w:szCs w:val="22"/>
          <w:u w:val="single"/>
        </w:rPr>
        <w:t>UWAGA:</w:t>
      </w:r>
    </w:p>
    <w:p w:rsidR="0000164A" w:rsidRPr="00807F15" w:rsidRDefault="0000164A" w:rsidP="00807F15">
      <w:pPr>
        <w:spacing w:after="120" w:line="32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807F15">
        <w:rPr>
          <w:rFonts w:ascii="Arial Narrow" w:hAnsi="Arial Narrow"/>
          <w:sz w:val="22"/>
          <w:szCs w:val="22"/>
        </w:rPr>
        <w:t>SPRAWOZDANIE</w:t>
      </w:r>
      <w:r w:rsidR="008B7619" w:rsidRPr="00807F15">
        <w:rPr>
          <w:rFonts w:ascii="Arial Narrow" w:hAnsi="Arial Narrow"/>
          <w:sz w:val="22"/>
          <w:szCs w:val="22"/>
        </w:rPr>
        <w:t xml:space="preserve"> PÓŁROCZNE </w:t>
      </w:r>
      <w:r w:rsidRPr="00807F15">
        <w:rPr>
          <w:rFonts w:ascii="Arial Narrow" w:hAnsi="Arial Narrow"/>
          <w:sz w:val="22"/>
          <w:szCs w:val="22"/>
        </w:rPr>
        <w:t xml:space="preserve">– </w:t>
      </w:r>
      <w:r w:rsidR="00AA5DF9" w:rsidRPr="00807F15">
        <w:rPr>
          <w:rFonts w:ascii="Arial Narrow" w:hAnsi="Arial Narrow"/>
          <w:sz w:val="22"/>
          <w:szCs w:val="22"/>
        </w:rPr>
        <w:t xml:space="preserve">jest </w:t>
      </w:r>
      <w:r w:rsidR="00345384" w:rsidRPr="00807F15">
        <w:rPr>
          <w:rFonts w:ascii="Arial Narrow" w:hAnsi="Arial Narrow"/>
          <w:sz w:val="22"/>
          <w:szCs w:val="22"/>
        </w:rPr>
        <w:t>opracowywane za OKRES</w:t>
      </w:r>
      <w:r w:rsidRPr="00807F15">
        <w:rPr>
          <w:rFonts w:ascii="Arial Narrow" w:hAnsi="Arial Narrow"/>
          <w:sz w:val="22"/>
          <w:szCs w:val="22"/>
        </w:rPr>
        <w:t xml:space="preserve"> STYCZEŃ – CZERWIEC</w:t>
      </w:r>
    </w:p>
    <w:p w:rsidR="0000164A" w:rsidRPr="00807F15" w:rsidRDefault="0000164A" w:rsidP="00807F15">
      <w:pPr>
        <w:spacing w:after="120" w:line="32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807F15">
        <w:rPr>
          <w:rFonts w:ascii="Arial Narrow" w:hAnsi="Arial Narrow"/>
          <w:sz w:val="22"/>
          <w:szCs w:val="22"/>
        </w:rPr>
        <w:t>SPRAWOZDANIE</w:t>
      </w:r>
      <w:r w:rsidR="008B7619" w:rsidRPr="00807F15">
        <w:rPr>
          <w:rFonts w:ascii="Arial Narrow" w:hAnsi="Arial Narrow"/>
          <w:sz w:val="22"/>
          <w:szCs w:val="22"/>
        </w:rPr>
        <w:t xml:space="preserve"> ROCZNE </w:t>
      </w:r>
      <w:r w:rsidRPr="00807F15">
        <w:rPr>
          <w:rFonts w:ascii="Arial Narrow" w:hAnsi="Arial Narrow"/>
          <w:sz w:val="22"/>
          <w:szCs w:val="22"/>
        </w:rPr>
        <w:t xml:space="preserve">– </w:t>
      </w:r>
      <w:r w:rsidR="00AA5DF9" w:rsidRPr="00807F15">
        <w:rPr>
          <w:rFonts w:ascii="Arial Narrow" w:hAnsi="Arial Narrow"/>
          <w:sz w:val="22"/>
          <w:szCs w:val="22"/>
        </w:rPr>
        <w:t xml:space="preserve">jest </w:t>
      </w:r>
      <w:r w:rsidR="00F051D3">
        <w:rPr>
          <w:rFonts w:ascii="Arial Narrow" w:hAnsi="Arial Narrow"/>
          <w:sz w:val="22"/>
          <w:szCs w:val="22"/>
        </w:rPr>
        <w:t>opracowywane za OKRES</w:t>
      </w:r>
      <w:r w:rsidRPr="00807F15">
        <w:rPr>
          <w:rFonts w:ascii="Arial Narrow" w:hAnsi="Arial Narrow"/>
          <w:sz w:val="22"/>
          <w:szCs w:val="22"/>
        </w:rPr>
        <w:t xml:space="preserve"> STYCZEŃ - GRUDZIEŃ</w:t>
      </w:r>
    </w:p>
    <w:p w:rsidR="00AA5DF9" w:rsidRDefault="00AA5DF9" w:rsidP="00807F15">
      <w:pPr>
        <w:spacing w:after="120" w:line="320" w:lineRule="atLeast"/>
        <w:contextualSpacing/>
        <w:jc w:val="both"/>
        <w:rPr>
          <w:rFonts w:ascii="Arial Narrow" w:hAnsi="Arial Narrow"/>
          <w:b/>
          <w:sz w:val="22"/>
          <w:szCs w:val="22"/>
        </w:rPr>
      </w:pPr>
    </w:p>
    <w:p w:rsidR="004B6555" w:rsidRPr="00DB06B7" w:rsidRDefault="001C5E09" w:rsidP="00807F15">
      <w:pPr>
        <w:spacing w:after="120" w:line="32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DB06B7">
        <w:rPr>
          <w:rFonts w:ascii="Arial Narrow" w:hAnsi="Arial Narrow"/>
          <w:b/>
          <w:sz w:val="22"/>
          <w:szCs w:val="22"/>
        </w:rPr>
        <w:t xml:space="preserve">Końcowe sprawozdanie z </w:t>
      </w:r>
      <w:r w:rsidR="00BA69DB" w:rsidRPr="00DB06B7">
        <w:rPr>
          <w:rFonts w:ascii="Arial Narrow" w:hAnsi="Arial Narrow"/>
          <w:b/>
          <w:sz w:val="22"/>
          <w:szCs w:val="22"/>
        </w:rPr>
        <w:t>realizacji projektu</w:t>
      </w:r>
      <w:r w:rsidR="00BA69DB" w:rsidRPr="00DB06B7">
        <w:rPr>
          <w:rFonts w:ascii="Arial Narrow" w:hAnsi="Arial Narrow"/>
          <w:sz w:val="22"/>
          <w:szCs w:val="22"/>
        </w:rPr>
        <w:t xml:space="preserve"> </w:t>
      </w:r>
      <w:r w:rsidR="00BA69DB" w:rsidRPr="00DB06B7">
        <w:rPr>
          <w:rFonts w:ascii="Arial Narrow" w:hAnsi="Arial Narrow"/>
          <w:b/>
          <w:sz w:val="22"/>
          <w:szCs w:val="22"/>
        </w:rPr>
        <w:t>inwestycyjnego</w:t>
      </w:r>
      <w:r w:rsidR="00454720" w:rsidRPr="00DB06B7">
        <w:rPr>
          <w:rFonts w:ascii="Arial Narrow" w:hAnsi="Arial Narrow"/>
          <w:sz w:val="22"/>
          <w:szCs w:val="22"/>
        </w:rPr>
        <w:t xml:space="preserve"> </w:t>
      </w:r>
      <w:r w:rsidR="009A3F41" w:rsidRPr="00DB06B7">
        <w:rPr>
          <w:rFonts w:ascii="Arial Narrow" w:hAnsi="Arial Narrow"/>
          <w:b/>
          <w:smallCaps/>
          <w:sz w:val="22"/>
          <w:szCs w:val="22"/>
        </w:rPr>
        <w:t xml:space="preserve">→  </w:t>
      </w:r>
      <w:r w:rsidR="00BA69DB" w:rsidRPr="00DB06B7">
        <w:rPr>
          <w:rFonts w:ascii="Arial Narrow" w:hAnsi="Arial Narrow"/>
          <w:sz w:val="22"/>
          <w:szCs w:val="22"/>
        </w:rPr>
        <w:t xml:space="preserve">jest </w:t>
      </w:r>
      <w:r w:rsidR="009A3F41" w:rsidRPr="00DB06B7">
        <w:rPr>
          <w:rFonts w:ascii="Arial Narrow" w:hAnsi="Arial Narrow"/>
          <w:sz w:val="22"/>
          <w:szCs w:val="22"/>
        </w:rPr>
        <w:t>opracowywane</w:t>
      </w:r>
      <w:r w:rsidR="00BA69DB" w:rsidRPr="00DB06B7">
        <w:rPr>
          <w:rFonts w:ascii="Arial Narrow" w:hAnsi="Arial Narrow"/>
          <w:sz w:val="22"/>
          <w:szCs w:val="22"/>
        </w:rPr>
        <w:t xml:space="preserve"> </w:t>
      </w:r>
      <w:r w:rsidR="00DB06B7" w:rsidRPr="00DB06B7">
        <w:rPr>
          <w:rFonts w:ascii="Arial Narrow" w:hAnsi="Arial Narrow"/>
          <w:sz w:val="22"/>
          <w:szCs w:val="22"/>
        </w:rPr>
        <w:t xml:space="preserve">przez </w:t>
      </w:r>
      <w:r w:rsidR="006057DB">
        <w:rPr>
          <w:rFonts w:ascii="Arial Narrow" w:hAnsi="Arial Narrow"/>
          <w:sz w:val="22"/>
          <w:szCs w:val="22"/>
        </w:rPr>
        <w:t>d</w:t>
      </w:r>
      <w:r w:rsidR="006057DB" w:rsidRPr="00DB06B7">
        <w:rPr>
          <w:rFonts w:ascii="Arial Narrow" w:hAnsi="Arial Narrow"/>
          <w:sz w:val="22"/>
          <w:szCs w:val="22"/>
        </w:rPr>
        <w:t>ysponenta</w:t>
      </w:r>
      <w:r w:rsidR="006057DB">
        <w:rPr>
          <w:rFonts w:ascii="Arial Narrow" w:hAnsi="Arial Narrow"/>
          <w:sz w:val="22"/>
          <w:szCs w:val="22"/>
        </w:rPr>
        <w:t xml:space="preserve"> środków finansowych</w:t>
      </w:r>
      <w:r w:rsidR="004B6555" w:rsidRPr="00DB06B7">
        <w:rPr>
          <w:rFonts w:ascii="Arial Narrow" w:hAnsi="Arial Narrow"/>
          <w:sz w:val="22"/>
          <w:szCs w:val="22"/>
        </w:rPr>
        <w:t>:</w:t>
      </w:r>
    </w:p>
    <w:p w:rsidR="004B6555" w:rsidRPr="00AA5DF9" w:rsidRDefault="00AA5DF9" w:rsidP="00807F15">
      <w:pPr>
        <w:spacing w:after="120" w:line="320" w:lineRule="atLeast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- </w:t>
      </w:r>
      <w:r w:rsidRPr="00AA5DF9">
        <w:rPr>
          <w:rFonts w:ascii="Arial Narrow" w:hAnsi="Arial Narrow"/>
          <w:sz w:val="22"/>
          <w:szCs w:val="22"/>
        </w:rPr>
        <w:t>jednostkę organizacyjną</w:t>
      </w:r>
      <w:r w:rsidR="004B6555" w:rsidRPr="00AA5DF9">
        <w:rPr>
          <w:rFonts w:ascii="Arial Narrow" w:hAnsi="Arial Narrow"/>
          <w:sz w:val="22"/>
          <w:szCs w:val="22"/>
        </w:rPr>
        <w:t xml:space="preserve"> m.st. Warszawy/biuro Urzędu m.st. Warszawy - obligatoryjnie,</w:t>
      </w:r>
    </w:p>
    <w:p w:rsidR="004B6555" w:rsidRPr="00AA5DF9" w:rsidRDefault="00AA5DF9" w:rsidP="00807F15">
      <w:pPr>
        <w:spacing w:after="120" w:line="320" w:lineRule="atLeast"/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- dzielnicę</w:t>
      </w:r>
      <w:r w:rsidR="004B6555" w:rsidRPr="00AA5DF9">
        <w:rPr>
          <w:rFonts w:ascii="Arial Narrow" w:hAnsi="Arial Narrow"/>
          <w:sz w:val="22"/>
          <w:szCs w:val="22"/>
        </w:rPr>
        <w:t xml:space="preserve"> m.st. Warszawy – w przypadku inwestycji wskazanych przez Dyrektora BFEiPR.</w:t>
      </w:r>
    </w:p>
    <w:p w:rsidR="009A3F41" w:rsidRDefault="00C17022" w:rsidP="00807F15">
      <w:pPr>
        <w:spacing w:after="120" w:line="32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C17022">
        <w:rPr>
          <w:rFonts w:ascii="Arial Narrow" w:hAnsi="Arial Narrow"/>
          <w:sz w:val="22"/>
          <w:szCs w:val="22"/>
        </w:rPr>
        <w:t xml:space="preserve">po zakończeniu realizacji projektu </w:t>
      </w:r>
      <w:r w:rsidR="009A3F41" w:rsidRPr="00C17022">
        <w:rPr>
          <w:rFonts w:ascii="Arial Narrow" w:hAnsi="Arial Narrow"/>
          <w:sz w:val="22"/>
          <w:szCs w:val="22"/>
        </w:rPr>
        <w:t>i przekazywane</w:t>
      </w:r>
      <w:r w:rsidR="00BA69DB" w:rsidRPr="00C17022">
        <w:rPr>
          <w:rFonts w:ascii="Arial Narrow" w:hAnsi="Arial Narrow"/>
          <w:sz w:val="22"/>
          <w:szCs w:val="22"/>
        </w:rPr>
        <w:t xml:space="preserve"> </w:t>
      </w:r>
      <w:r w:rsidR="00454720" w:rsidRPr="00C17022">
        <w:rPr>
          <w:rFonts w:ascii="Arial Narrow" w:hAnsi="Arial Narrow"/>
          <w:sz w:val="22"/>
          <w:szCs w:val="22"/>
        </w:rPr>
        <w:t xml:space="preserve">w terminie </w:t>
      </w:r>
      <w:r w:rsidR="00EA6669" w:rsidRPr="00EA6669">
        <w:rPr>
          <w:rFonts w:ascii="Arial Narrow" w:hAnsi="Arial Narrow"/>
          <w:b/>
          <w:sz w:val="22"/>
          <w:szCs w:val="22"/>
        </w:rPr>
        <w:t>do</w:t>
      </w:r>
      <w:r w:rsidR="00EA6669">
        <w:rPr>
          <w:rFonts w:ascii="Arial Narrow" w:hAnsi="Arial Narrow"/>
          <w:sz w:val="22"/>
          <w:szCs w:val="22"/>
        </w:rPr>
        <w:t xml:space="preserve"> </w:t>
      </w:r>
      <w:r w:rsidR="00454720" w:rsidRPr="002D10A3">
        <w:rPr>
          <w:rFonts w:ascii="Arial Narrow" w:hAnsi="Arial Narrow"/>
          <w:b/>
          <w:sz w:val="22"/>
          <w:szCs w:val="22"/>
        </w:rPr>
        <w:t>30 dni od zakończenia</w:t>
      </w:r>
      <w:r w:rsidR="00935028" w:rsidRPr="002D10A3">
        <w:rPr>
          <w:rFonts w:ascii="Arial Narrow" w:hAnsi="Arial Narrow"/>
          <w:b/>
          <w:sz w:val="22"/>
          <w:szCs w:val="22"/>
        </w:rPr>
        <w:t xml:space="preserve"> realizacji</w:t>
      </w:r>
      <w:r w:rsidR="00454720" w:rsidRPr="002D10A3">
        <w:rPr>
          <w:rFonts w:ascii="Arial Narrow" w:hAnsi="Arial Narrow"/>
          <w:b/>
          <w:sz w:val="22"/>
          <w:szCs w:val="22"/>
        </w:rPr>
        <w:t xml:space="preserve"> projektu</w:t>
      </w:r>
      <w:r w:rsidR="00454720" w:rsidRPr="00C17022">
        <w:rPr>
          <w:rFonts w:ascii="Arial Narrow" w:hAnsi="Arial Narrow"/>
          <w:sz w:val="22"/>
          <w:szCs w:val="22"/>
        </w:rPr>
        <w:t xml:space="preserve"> </w:t>
      </w:r>
      <w:r w:rsidR="001C2026" w:rsidRPr="00C17022">
        <w:rPr>
          <w:rFonts w:ascii="Arial Narrow" w:hAnsi="Arial Narrow"/>
          <w:sz w:val="22"/>
          <w:szCs w:val="22"/>
        </w:rPr>
        <w:t xml:space="preserve">do </w:t>
      </w:r>
      <w:r w:rsidR="00BA69DB" w:rsidRPr="00C17022">
        <w:rPr>
          <w:rFonts w:ascii="Arial Narrow" w:hAnsi="Arial Narrow"/>
          <w:sz w:val="22"/>
          <w:szCs w:val="22"/>
        </w:rPr>
        <w:t>BFEiPR</w:t>
      </w:r>
      <w:r w:rsidR="00454720" w:rsidRPr="00C17022">
        <w:rPr>
          <w:rFonts w:ascii="Arial Narrow" w:hAnsi="Arial Narrow"/>
          <w:sz w:val="22"/>
          <w:szCs w:val="22"/>
        </w:rPr>
        <w:t>.</w:t>
      </w:r>
    </w:p>
    <w:p w:rsidR="007D1034" w:rsidRPr="00DB06B7" w:rsidRDefault="007D1034" w:rsidP="00807F15">
      <w:pPr>
        <w:spacing w:after="120" w:line="320" w:lineRule="atLeast"/>
        <w:contextualSpacing/>
        <w:jc w:val="both"/>
        <w:rPr>
          <w:rFonts w:ascii="Arial Narrow" w:hAnsi="Arial Narrow"/>
          <w:b/>
          <w:sz w:val="22"/>
          <w:szCs w:val="22"/>
          <w:u w:val="single"/>
        </w:rPr>
      </w:pPr>
    </w:p>
    <w:p w:rsidR="00C707A3" w:rsidRPr="002B50AA" w:rsidRDefault="00DB06B7" w:rsidP="00807F15">
      <w:pPr>
        <w:spacing w:after="120" w:line="320" w:lineRule="atLeast"/>
        <w:contextualSpacing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DB06B7">
        <w:rPr>
          <w:rFonts w:ascii="Arial Narrow" w:hAnsi="Arial Narrow"/>
          <w:b/>
          <w:sz w:val="22"/>
          <w:szCs w:val="22"/>
          <w:u w:val="single"/>
        </w:rPr>
        <w:t>Instrukcja wypełni</w:t>
      </w:r>
      <w:r>
        <w:rPr>
          <w:rFonts w:ascii="Arial Narrow" w:hAnsi="Arial Narrow"/>
          <w:b/>
          <w:sz w:val="22"/>
          <w:szCs w:val="22"/>
          <w:u w:val="single"/>
        </w:rPr>
        <w:t>a</w:t>
      </w:r>
      <w:r w:rsidRPr="00DB06B7">
        <w:rPr>
          <w:rFonts w:ascii="Arial Narrow" w:hAnsi="Arial Narrow"/>
          <w:b/>
          <w:sz w:val="22"/>
          <w:szCs w:val="22"/>
          <w:u w:val="single"/>
        </w:rPr>
        <w:t>nia</w:t>
      </w:r>
      <w:r w:rsidR="00807F15">
        <w:rPr>
          <w:rFonts w:ascii="Arial Narrow" w:hAnsi="Arial Narrow"/>
          <w:b/>
          <w:sz w:val="22"/>
          <w:szCs w:val="22"/>
          <w:u w:val="single"/>
        </w:rPr>
        <w:t xml:space="preserve"> sprawozdania:</w:t>
      </w:r>
      <w:r w:rsidRPr="00DB06B7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="00C707A3" w:rsidRPr="00C707A3">
        <w:rPr>
          <w:rFonts w:ascii="Arial Narrow" w:hAnsi="Arial Narrow"/>
          <w:sz w:val="22"/>
          <w:szCs w:val="22"/>
        </w:rPr>
        <w:t xml:space="preserve"> </w:t>
      </w:r>
    </w:p>
    <w:p w:rsidR="002B50AA" w:rsidRPr="002B50AA" w:rsidRDefault="002B50AA" w:rsidP="00807F15">
      <w:pPr>
        <w:spacing w:after="120" w:line="320" w:lineRule="atLeast"/>
        <w:contextualSpacing/>
        <w:jc w:val="both"/>
        <w:rPr>
          <w:rFonts w:ascii="Arial Narrow" w:hAnsi="Arial Narrow"/>
          <w:b/>
          <w:i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Rodzaj sprawozdania → </w:t>
      </w:r>
      <w:r w:rsidRPr="002B50AA">
        <w:rPr>
          <w:rFonts w:ascii="Arial Narrow" w:hAnsi="Arial Narrow"/>
          <w:i/>
          <w:sz w:val="22"/>
          <w:szCs w:val="22"/>
        </w:rPr>
        <w:t>należy</w:t>
      </w:r>
      <w:r>
        <w:rPr>
          <w:rFonts w:ascii="Arial Narrow" w:hAnsi="Arial Narrow"/>
          <w:i/>
          <w:sz w:val="22"/>
          <w:szCs w:val="22"/>
        </w:rPr>
        <w:t xml:space="preserve"> wybrać z listy rozwijanej rodzaj przygotowywanego sprawozdania.</w:t>
      </w:r>
      <w:r>
        <w:rPr>
          <w:rFonts w:ascii="Arial Narrow" w:hAnsi="Arial Narrow"/>
          <w:b/>
          <w:i/>
          <w:sz w:val="22"/>
          <w:szCs w:val="22"/>
        </w:rPr>
        <w:t xml:space="preserve"> </w:t>
      </w:r>
    </w:p>
    <w:p w:rsidR="001C2026" w:rsidRPr="000E25A5" w:rsidRDefault="009851EE" w:rsidP="00807F15">
      <w:pPr>
        <w:spacing w:after="120" w:line="320" w:lineRule="atLeast"/>
        <w:contextualSpacing/>
        <w:jc w:val="both"/>
        <w:rPr>
          <w:rFonts w:ascii="Arial Narrow" w:hAnsi="Arial Narrow"/>
          <w:i/>
          <w:sz w:val="22"/>
          <w:szCs w:val="22"/>
          <w:u w:val="single"/>
        </w:rPr>
      </w:pPr>
      <w:r w:rsidRPr="00F42DB2">
        <w:rPr>
          <w:rFonts w:ascii="Arial Narrow" w:hAnsi="Arial Narrow"/>
          <w:b/>
          <w:sz w:val="22"/>
          <w:szCs w:val="22"/>
        </w:rPr>
        <w:t>Okres</w:t>
      </w:r>
      <w:r w:rsidR="001C2026" w:rsidRPr="00F42DB2">
        <w:rPr>
          <w:rFonts w:ascii="Arial Narrow" w:hAnsi="Arial Narrow"/>
          <w:b/>
          <w:sz w:val="22"/>
          <w:szCs w:val="22"/>
        </w:rPr>
        <w:t xml:space="preserve"> </w:t>
      </w:r>
      <w:r w:rsidR="00AB0E0C">
        <w:rPr>
          <w:rFonts w:ascii="Arial Narrow" w:hAnsi="Arial Narrow"/>
          <w:b/>
          <w:sz w:val="22"/>
          <w:szCs w:val="22"/>
        </w:rPr>
        <w:t>s</w:t>
      </w:r>
      <w:r w:rsidRPr="00F42DB2">
        <w:rPr>
          <w:rFonts w:ascii="Arial Narrow" w:hAnsi="Arial Narrow"/>
          <w:b/>
          <w:sz w:val="22"/>
          <w:szCs w:val="22"/>
        </w:rPr>
        <w:t>prawozdawczy</w:t>
      </w:r>
      <w:r w:rsidR="001C2026" w:rsidRPr="00F42DB2">
        <w:rPr>
          <w:rFonts w:ascii="Arial Narrow" w:hAnsi="Arial Narrow"/>
          <w:b/>
          <w:smallCaps/>
          <w:sz w:val="22"/>
          <w:szCs w:val="22"/>
        </w:rPr>
        <w:t xml:space="preserve"> → </w:t>
      </w:r>
      <w:r w:rsidR="00580B2B">
        <w:rPr>
          <w:rFonts w:ascii="Arial Narrow" w:hAnsi="Arial Narrow"/>
          <w:i/>
          <w:sz w:val="22"/>
          <w:szCs w:val="22"/>
        </w:rPr>
        <w:t xml:space="preserve">należy </w:t>
      </w:r>
      <w:r w:rsidR="002D10A3">
        <w:rPr>
          <w:rFonts w:ascii="Arial Narrow" w:hAnsi="Arial Narrow"/>
          <w:i/>
          <w:sz w:val="22"/>
          <w:szCs w:val="22"/>
        </w:rPr>
        <w:t xml:space="preserve">wybrać z listy rozwijanej </w:t>
      </w:r>
      <w:r w:rsidR="00C707A3">
        <w:rPr>
          <w:rFonts w:ascii="Arial Narrow" w:hAnsi="Arial Narrow"/>
          <w:i/>
          <w:sz w:val="22"/>
          <w:szCs w:val="22"/>
        </w:rPr>
        <w:t>okres</w:t>
      </w:r>
      <w:r w:rsidR="001C2026" w:rsidRPr="00F42DB2">
        <w:rPr>
          <w:rFonts w:ascii="Arial Narrow" w:hAnsi="Arial Narrow"/>
          <w:i/>
          <w:sz w:val="22"/>
          <w:szCs w:val="22"/>
        </w:rPr>
        <w:t xml:space="preserve">, </w:t>
      </w:r>
      <w:r w:rsidR="00C707A3">
        <w:rPr>
          <w:rFonts w:ascii="Arial Narrow" w:hAnsi="Arial Narrow"/>
          <w:i/>
          <w:sz w:val="22"/>
          <w:szCs w:val="22"/>
        </w:rPr>
        <w:t>za jaki składane jest sprawozdanie</w:t>
      </w:r>
      <w:r w:rsidR="00B318E0">
        <w:rPr>
          <w:rFonts w:ascii="Arial Narrow" w:hAnsi="Arial Narrow"/>
          <w:i/>
          <w:sz w:val="22"/>
          <w:szCs w:val="22"/>
        </w:rPr>
        <w:t xml:space="preserve"> i </w:t>
      </w:r>
      <w:r w:rsidR="00B318E0" w:rsidRPr="000E25A5">
        <w:rPr>
          <w:rFonts w:ascii="Arial Narrow" w:hAnsi="Arial Narrow"/>
          <w:i/>
          <w:sz w:val="22"/>
          <w:szCs w:val="22"/>
          <w:u w:val="single"/>
        </w:rPr>
        <w:t xml:space="preserve">do tego okresu odnosić </w:t>
      </w:r>
      <w:r w:rsidR="000E25A5">
        <w:rPr>
          <w:rFonts w:ascii="Arial Narrow" w:hAnsi="Arial Narrow"/>
          <w:i/>
          <w:sz w:val="22"/>
          <w:szCs w:val="22"/>
          <w:u w:val="single"/>
        </w:rPr>
        <w:t xml:space="preserve">sprawozdawane </w:t>
      </w:r>
      <w:r w:rsidR="00B318E0" w:rsidRPr="000E25A5">
        <w:rPr>
          <w:rFonts w:ascii="Arial Narrow" w:hAnsi="Arial Narrow"/>
          <w:i/>
          <w:sz w:val="22"/>
          <w:szCs w:val="22"/>
          <w:u w:val="single"/>
        </w:rPr>
        <w:t>informacje o realizacji projektu</w:t>
      </w:r>
      <w:r w:rsidR="00555394" w:rsidRPr="000E25A5">
        <w:rPr>
          <w:rFonts w:ascii="Arial Narrow" w:hAnsi="Arial Narrow"/>
          <w:i/>
          <w:sz w:val="22"/>
          <w:szCs w:val="22"/>
          <w:u w:val="single"/>
        </w:rPr>
        <w:t>.</w:t>
      </w:r>
    </w:p>
    <w:p w:rsidR="001C5E09" w:rsidRPr="00DB06B7" w:rsidRDefault="001C5E09" w:rsidP="00807F15">
      <w:pPr>
        <w:spacing w:after="120" w:line="32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DB06B7">
        <w:rPr>
          <w:rFonts w:ascii="Arial Narrow" w:hAnsi="Arial Narrow"/>
          <w:b/>
          <w:sz w:val="22"/>
          <w:szCs w:val="22"/>
        </w:rPr>
        <w:t xml:space="preserve">Nazwa projektu inwestycyjnego </w:t>
      </w:r>
      <w:r w:rsidR="00C31553" w:rsidRPr="00DB06B7">
        <w:rPr>
          <w:rFonts w:ascii="Arial Narrow" w:hAnsi="Arial Narrow"/>
          <w:b/>
          <w:smallCaps/>
          <w:sz w:val="22"/>
          <w:szCs w:val="22"/>
        </w:rPr>
        <w:t xml:space="preserve">→ </w:t>
      </w:r>
      <w:r w:rsidRPr="00DB06B7">
        <w:rPr>
          <w:rFonts w:ascii="Arial Narrow" w:hAnsi="Arial Narrow"/>
          <w:i/>
          <w:sz w:val="22"/>
          <w:szCs w:val="22"/>
        </w:rPr>
        <w:t xml:space="preserve">należy podać nazwę </w:t>
      </w:r>
      <w:r w:rsidR="009B53CD" w:rsidRPr="00DB06B7">
        <w:rPr>
          <w:rFonts w:ascii="Arial Narrow" w:hAnsi="Arial Narrow"/>
          <w:i/>
          <w:sz w:val="22"/>
          <w:szCs w:val="22"/>
        </w:rPr>
        <w:t xml:space="preserve">określoną w </w:t>
      </w:r>
      <w:r w:rsidR="00C707A3" w:rsidRPr="00DB06B7">
        <w:rPr>
          <w:rFonts w:ascii="Arial Narrow" w:hAnsi="Arial Narrow"/>
          <w:i/>
          <w:sz w:val="22"/>
          <w:szCs w:val="22"/>
        </w:rPr>
        <w:t xml:space="preserve">budżecie </w:t>
      </w:r>
      <w:r w:rsidR="009B53CD" w:rsidRPr="00DB06B7">
        <w:rPr>
          <w:rFonts w:ascii="Arial Narrow" w:hAnsi="Arial Narrow"/>
          <w:i/>
          <w:sz w:val="22"/>
          <w:szCs w:val="22"/>
        </w:rPr>
        <w:t>m.st. Warszawy/WPF</w:t>
      </w:r>
      <w:r w:rsidRPr="00DB06B7">
        <w:rPr>
          <w:rFonts w:ascii="Arial Narrow" w:hAnsi="Arial Narrow"/>
          <w:i/>
          <w:sz w:val="22"/>
          <w:szCs w:val="22"/>
        </w:rPr>
        <w:t xml:space="preserve">. </w:t>
      </w:r>
      <w:r w:rsidR="00855379">
        <w:rPr>
          <w:rFonts w:ascii="Arial Narrow" w:hAnsi="Arial Narrow"/>
          <w:i/>
          <w:sz w:val="22"/>
          <w:szCs w:val="22"/>
        </w:rPr>
        <w:t>Każde</w:t>
      </w:r>
      <w:r w:rsidR="00855379" w:rsidRPr="008E783E">
        <w:rPr>
          <w:rFonts w:ascii="Arial Narrow" w:hAnsi="Arial Narrow"/>
          <w:i/>
          <w:sz w:val="22"/>
          <w:szCs w:val="22"/>
        </w:rPr>
        <w:t xml:space="preserve"> </w:t>
      </w:r>
      <w:r w:rsidR="00855379">
        <w:rPr>
          <w:rFonts w:ascii="Arial Narrow" w:hAnsi="Arial Narrow"/>
          <w:i/>
          <w:sz w:val="22"/>
          <w:szCs w:val="22"/>
        </w:rPr>
        <w:t>zadanie</w:t>
      </w:r>
      <w:r w:rsidR="00855379" w:rsidRPr="008E783E">
        <w:rPr>
          <w:rFonts w:ascii="Arial Narrow" w:hAnsi="Arial Narrow"/>
          <w:i/>
          <w:sz w:val="22"/>
          <w:szCs w:val="22"/>
        </w:rPr>
        <w:t xml:space="preserve">, będące częścią składową większego projektu inwestycyjnego, ujętego w budżecie miasta (np. tzw. „worka”), należy </w:t>
      </w:r>
      <w:r w:rsidR="00855379">
        <w:rPr>
          <w:rFonts w:ascii="Arial Narrow" w:hAnsi="Arial Narrow"/>
          <w:i/>
          <w:sz w:val="22"/>
          <w:szCs w:val="22"/>
        </w:rPr>
        <w:t xml:space="preserve">sprawozdawać oddzielnie. W tym przypadku należy </w:t>
      </w:r>
      <w:r w:rsidR="00855379" w:rsidRPr="008E783E">
        <w:rPr>
          <w:rFonts w:ascii="Arial Narrow" w:hAnsi="Arial Narrow"/>
          <w:i/>
          <w:sz w:val="22"/>
          <w:szCs w:val="22"/>
        </w:rPr>
        <w:t>wpisać nazwę głównego projektu inwestycyjnego i po myślniku nazwę zadania, będącego jego częścią składową</w:t>
      </w:r>
    </w:p>
    <w:p w:rsidR="00394F27" w:rsidRDefault="00C845D2" w:rsidP="00807F15">
      <w:pPr>
        <w:spacing w:after="120" w:line="320" w:lineRule="atLeast"/>
        <w:contextualSpacing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Kod projektu inwestycyjnego </w:t>
      </w:r>
      <w:r w:rsidRPr="00F42DB2">
        <w:rPr>
          <w:rFonts w:ascii="Arial Narrow" w:hAnsi="Arial Narrow"/>
          <w:b/>
          <w:smallCaps/>
          <w:sz w:val="22"/>
          <w:szCs w:val="22"/>
        </w:rPr>
        <w:t>→</w:t>
      </w:r>
      <w:r w:rsidR="00C707A3">
        <w:rPr>
          <w:rFonts w:ascii="Arial Narrow" w:hAnsi="Arial Narrow"/>
          <w:b/>
          <w:smallCaps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 xml:space="preserve">należy </w:t>
      </w:r>
      <w:r w:rsidR="004864C8">
        <w:rPr>
          <w:rFonts w:ascii="Arial Narrow" w:hAnsi="Arial Narrow"/>
          <w:i/>
          <w:sz w:val="22"/>
          <w:szCs w:val="22"/>
        </w:rPr>
        <w:t>podać</w:t>
      </w:r>
      <w:r>
        <w:rPr>
          <w:rFonts w:ascii="Arial Narrow" w:hAnsi="Arial Narrow"/>
          <w:i/>
          <w:sz w:val="22"/>
          <w:szCs w:val="22"/>
        </w:rPr>
        <w:t xml:space="preserve"> k</w:t>
      </w:r>
      <w:r w:rsidRPr="00C845D2">
        <w:rPr>
          <w:rFonts w:ascii="Arial Narrow" w:hAnsi="Arial Narrow"/>
          <w:i/>
          <w:sz w:val="22"/>
          <w:szCs w:val="22"/>
        </w:rPr>
        <w:t xml:space="preserve">od projektu inwestycyjnego: </w:t>
      </w:r>
    </w:p>
    <w:p w:rsidR="00C845D2" w:rsidRPr="00C845D2" w:rsidRDefault="00C845D2" w:rsidP="00807F15">
      <w:pPr>
        <w:spacing w:after="120" w:line="320" w:lineRule="atLeast"/>
        <w:contextualSpacing/>
        <w:jc w:val="both"/>
        <w:rPr>
          <w:rFonts w:ascii="Arial Narrow" w:hAnsi="Arial Narrow"/>
          <w:i/>
          <w:sz w:val="22"/>
          <w:szCs w:val="22"/>
        </w:rPr>
      </w:pPr>
      <w:r w:rsidRPr="00C845D2">
        <w:rPr>
          <w:rFonts w:ascii="Arial Narrow" w:hAnsi="Arial Narrow"/>
          <w:i/>
          <w:sz w:val="22"/>
          <w:szCs w:val="22"/>
        </w:rPr>
        <w:lastRenderedPageBreak/>
        <w:t>np. C/OM/I/P1/3, gdzie C/OM - oznacza zadanie inwestycyjne ogólnomiejskie, I - numer sfery</w:t>
      </w:r>
      <w:r w:rsidR="006F1F6A">
        <w:rPr>
          <w:rFonts w:ascii="Arial Narrow" w:hAnsi="Arial Narrow"/>
          <w:i/>
          <w:sz w:val="22"/>
          <w:szCs w:val="22"/>
        </w:rPr>
        <w:t xml:space="preserve"> budżetowej (Transport i </w:t>
      </w:r>
      <w:r w:rsidRPr="00C845D2">
        <w:rPr>
          <w:rFonts w:ascii="Arial Narrow" w:hAnsi="Arial Narrow"/>
          <w:i/>
          <w:sz w:val="22"/>
          <w:szCs w:val="22"/>
        </w:rPr>
        <w:t>łączność), P1 - numer programu budżetowego (Komunikacja zbiorowa), 3 - liczba porządkowa</w:t>
      </w:r>
      <w:r>
        <w:rPr>
          <w:rFonts w:ascii="Arial Narrow" w:hAnsi="Arial Narrow"/>
          <w:i/>
          <w:sz w:val="22"/>
          <w:szCs w:val="22"/>
        </w:rPr>
        <w:t>;</w:t>
      </w:r>
    </w:p>
    <w:p w:rsidR="00EB788E" w:rsidRDefault="00C707A3" w:rsidP="00807F15">
      <w:pPr>
        <w:spacing w:after="120" w:line="320" w:lineRule="atLeast"/>
        <w:contextualSpacing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Dysponent </w:t>
      </w:r>
      <w:r w:rsidR="006057DB">
        <w:rPr>
          <w:rFonts w:ascii="Arial Narrow" w:hAnsi="Arial Narrow"/>
          <w:b/>
          <w:sz w:val="22"/>
          <w:szCs w:val="22"/>
        </w:rPr>
        <w:t xml:space="preserve">środków finansowych </w:t>
      </w:r>
      <w:r w:rsidR="00EB788E" w:rsidRPr="00F42DB2">
        <w:rPr>
          <w:rFonts w:ascii="Arial Narrow" w:hAnsi="Arial Narrow"/>
          <w:b/>
          <w:smallCaps/>
          <w:sz w:val="22"/>
          <w:szCs w:val="22"/>
        </w:rPr>
        <w:t>→</w:t>
      </w:r>
      <w:r w:rsidR="00EB788E">
        <w:rPr>
          <w:rFonts w:ascii="Arial Narrow" w:hAnsi="Arial Narrow"/>
          <w:b/>
          <w:smallCaps/>
          <w:sz w:val="22"/>
          <w:szCs w:val="22"/>
        </w:rPr>
        <w:t xml:space="preserve"> </w:t>
      </w:r>
      <w:r w:rsidR="00C31553">
        <w:rPr>
          <w:rFonts w:ascii="Arial Narrow" w:hAnsi="Arial Narrow"/>
          <w:i/>
          <w:sz w:val="22"/>
          <w:szCs w:val="22"/>
        </w:rPr>
        <w:t xml:space="preserve">należy </w:t>
      </w:r>
      <w:r w:rsidR="00EB788E">
        <w:rPr>
          <w:rFonts w:ascii="Arial Narrow" w:hAnsi="Arial Narrow"/>
          <w:i/>
          <w:sz w:val="22"/>
          <w:szCs w:val="22"/>
        </w:rPr>
        <w:t>podać</w:t>
      </w:r>
      <w:r w:rsidR="00EB788E" w:rsidRPr="00EB788E">
        <w:rPr>
          <w:rFonts w:ascii="Arial Narrow" w:hAnsi="Arial Narrow"/>
          <w:i/>
          <w:sz w:val="22"/>
          <w:szCs w:val="22"/>
        </w:rPr>
        <w:t xml:space="preserve"> nazwę jednostki</w:t>
      </w:r>
      <w:r w:rsidR="00394F27">
        <w:rPr>
          <w:rFonts w:ascii="Arial Narrow" w:hAnsi="Arial Narrow"/>
          <w:i/>
          <w:sz w:val="22"/>
          <w:szCs w:val="22"/>
        </w:rPr>
        <w:t xml:space="preserve"> organizacyjnej m.st. Warszawy</w:t>
      </w:r>
      <w:r w:rsidR="00DB06B7">
        <w:rPr>
          <w:rFonts w:ascii="Arial Narrow" w:hAnsi="Arial Narrow"/>
          <w:i/>
          <w:sz w:val="22"/>
          <w:szCs w:val="22"/>
        </w:rPr>
        <w:t xml:space="preserve"> </w:t>
      </w:r>
      <w:r w:rsidR="00EB788E" w:rsidRPr="00EB788E">
        <w:rPr>
          <w:rFonts w:ascii="Arial Narrow" w:hAnsi="Arial Narrow"/>
          <w:i/>
          <w:sz w:val="22"/>
          <w:szCs w:val="22"/>
        </w:rPr>
        <w:t>/</w:t>
      </w:r>
      <w:r w:rsidR="00DB06B7">
        <w:rPr>
          <w:rFonts w:ascii="Arial Narrow" w:hAnsi="Arial Narrow"/>
          <w:i/>
          <w:sz w:val="22"/>
          <w:szCs w:val="22"/>
        </w:rPr>
        <w:t xml:space="preserve"> </w:t>
      </w:r>
      <w:r w:rsidR="00EB788E" w:rsidRPr="00EB788E">
        <w:rPr>
          <w:rFonts w:ascii="Arial Narrow" w:hAnsi="Arial Narrow"/>
          <w:i/>
          <w:sz w:val="22"/>
          <w:szCs w:val="22"/>
        </w:rPr>
        <w:t>biura</w:t>
      </w:r>
      <w:r w:rsidR="00394F27">
        <w:rPr>
          <w:rFonts w:ascii="Arial Narrow" w:hAnsi="Arial Narrow"/>
          <w:i/>
          <w:sz w:val="22"/>
          <w:szCs w:val="22"/>
        </w:rPr>
        <w:t xml:space="preserve"> Urzędu m.st. Warszawy</w:t>
      </w:r>
      <w:r w:rsidR="00DB06B7">
        <w:rPr>
          <w:rFonts w:ascii="Arial Narrow" w:hAnsi="Arial Narrow"/>
          <w:i/>
          <w:sz w:val="22"/>
          <w:szCs w:val="22"/>
        </w:rPr>
        <w:t xml:space="preserve"> </w:t>
      </w:r>
      <w:r w:rsidR="00EB788E" w:rsidRPr="00EB788E">
        <w:rPr>
          <w:rFonts w:ascii="Arial Narrow" w:hAnsi="Arial Narrow"/>
          <w:i/>
          <w:sz w:val="22"/>
          <w:szCs w:val="22"/>
        </w:rPr>
        <w:t xml:space="preserve">/ dzielnicy </w:t>
      </w:r>
      <w:r w:rsidR="005003DF">
        <w:rPr>
          <w:rFonts w:ascii="Arial Narrow" w:hAnsi="Arial Narrow"/>
          <w:i/>
          <w:sz w:val="22"/>
          <w:szCs w:val="22"/>
        </w:rPr>
        <w:t xml:space="preserve">m.st. Warszawy </w:t>
      </w:r>
      <w:r w:rsidR="00EB788E" w:rsidRPr="00EB788E">
        <w:rPr>
          <w:rFonts w:ascii="Arial Narrow" w:hAnsi="Arial Narrow"/>
          <w:i/>
          <w:sz w:val="22"/>
          <w:szCs w:val="22"/>
        </w:rPr>
        <w:t>realizującej projekt inwestycyjny</w:t>
      </w:r>
      <w:r>
        <w:rPr>
          <w:rFonts w:ascii="Arial Narrow" w:hAnsi="Arial Narrow"/>
          <w:i/>
          <w:sz w:val="22"/>
          <w:szCs w:val="22"/>
        </w:rPr>
        <w:t>.</w:t>
      </w:r>
    </w:p>
    <w:p w:rsidR="00C707A3" w:rsidRPr="00EB788E" w:rsidRDefault="00C707A3" w:rsidP="00807F15">
      <w:pPr>
        <w:spacing w:after="120" w:line="320" w:lineRule="atLeast"/>
        <w:contextualSpacing/>
        <w:jc w:val="both"/>
        <w:rPr>
          <w:rFonts w:ascii="Arial Narrow" w:hAnsi="Arial Narrow"/>
          <w:i/>
          <w:sz w:val="22"/>
          <w:szCs w:val="22"/>
        </w:rPr>
      </w:pPr>
    </w:p>
    <w:p w:rsidR="000E25A5" w:rsidRPr="000E25A5" w:rsidRDefault="00A7779F" w:rsidP="00807F15">
      <w:pPr>
        <w:pStyle w:val="Akapitzlist"/>
        <w:numPr>
          <w:ilvl w:val="0"/>
          <w:numId w:val="15"/>
        </w:numPr>
        <w:spacing w:after="120" w:line="320" w:lineRule="atLeast"/>
        <w:ind w:left="142"/>
        <w:jc w:val="both"/>
        <w:rPr>
          <w:rFonts w:ascii="Arial Narrow" w:hAnsi="Arial Narrow"/>
          <w:i/>
          <w:color w:val="FF0000"/>
          <w:sz w:val="22"/>
          <w:szCs w:val="22"/>
        </w:rPr>
      </w:pPr>
      <w:r w:rsidRPr="00D323F0">
        <w:rPr>
          <w:rFonts w:ascii="Arial Narrow" w:hAnsi="Arial Narrow"/>
          <w:b/>
          <w:i/>
          <w:sz w:val="22"/>
          <w:szCs w:val="22"/>
        </w:rPr>
        <w:t xml:space="preserve">POSTĘP RZECZOWY </w:t>
      </w:r>
      <w:r w:rsidR="00F42DB2" w:rsidRPr="00D323F0">
        <w:rPr>
          <w:rFonts w:ascii="Arial Narrow" w:hAnsi="Arial Narrow"/>
          <w:b/>
          <w:i/>
          <w:sz w:val="22"/>
          <w:szCs w:val="22"/>
        </w:rPr>
        <w:t>PROJEKTU</w:t>
      </w:r>
      <w:r w:rsidR="00D323F0" w:rsidRPr="00D323F0">
        <w:rPr>
          <w:rFonts w:ascii="Arial Narrow" w:hAnsi="Arial Narrow"/>
          <w:b/>
          <w:i/>
          <w:sz w:val="22"/>
          <w:szCs w:val="22"/>
        </w:rPr>
        <w:t xml:space="preserve"> </w:t>
      </w:r>
      <w:r w:rsidRPr="00EA6669">
        <w:rPr>
          <w:rFonts w:ascii="Arial Narrow" w:hAnsi="Arial Narrow"/>
          <w:i/>
          <w:sz w:val="22"/>
          <w:szCs w:val="22"/>
        </w:rPr>
        <w:t xml:space="preserve">→ </w:t>
      </w:r>
      <w:r w:rsidR="00580B2B" w:rsidRPr="00EA6669">
        <w:rPr>
          <w:rFonts w:ascii="Arial Narrow" w:hAnsi="Arial Narrow"/>
          <w:i/>
          <w:sz w:val="22"/>
          <w:szCs w:val="22"/>
        </w:rPr>
        <w:t xml:space="preserve">należy </w:t>
      </w:r>
      <w:r w:rsidRPr="00EA6669">
        <w:rPr>
          <w:rFonts w:ascii="Arial Narrow" w:hAnsi="Arial Narrow"/>
          <w:i/>
          <w:sz w:val="22"/>
          <w:szCs w:val="22"/>
        </w:rPr>
        <w:t>opis</w:t>
      </w:r>
      <w:r w:rsidR="00580B2B" w:rsidRPr="00EA6669">
        <w:rPr>
          <w:rFonts w:ascii="Arial Narrow" w:hAnsi="Arial Narrow"/>
          <w:i/>
          <w:sz w:val="22"/>
          <w:szCs w:val="22"/>
        </w:rPr>
        <w:t>ać stan</w:t>
      </w:r>
      <w:r w:rsidRPr="00EA6669">
        <w:rPr>
          <w:rFonts w:ascii="Arial Narrow" w:hAnsi="Arial Narrow"/>
          <w:i/>
          <w:sz w:val="22"/>
          <w:szCs w:val="22"/>
        </w:rPr>
        <w:t xml:space="preserve"> realizacji rzeczowej </w:t>
      </w:r>
      <w:r w:rsidR="00580B2B" w:rsidRPr="00EA6669">
        <w:rPr>
          <w:rFonts w:ascii="Arial Narrow" w:hAnsi="Arial Narrow"/>
          <w:i/>
          <w:sz w:val="22"/>
          <w:szCs w:val="22"/>
        </w:rPr>
        <w:t xml:space="preserve">w </w:t>
      </w:r>
      <w:r w:rsidRPr="00EA6669">
        <w:rPr>
          <w:rFonts w:ascii="Arial Narrow" w:hAnsi="Arial Narrow"/>
          <w:i/>
          <w:sz w:val="22"/>
          <w:szCs w:val="22"/>
        </w:rPr>
        <w:t>okres</w:t>
      </w:r>
      <w:r w:rsidR="00580B2B" w:rsidRPr="00EA6669">
        <w:rPr>
          <w:rFonts w:ascii="Arial Narrow" w:hAnsi="Arial Narrow"/>
          <w:i/>
          <w:sz w:val="22"/>
          <w:szCs w:val="22"/>
        </w:rPr>
        <w:t>ie</w:t>
      </w:r>
      <w:r w:rsidRPr="00EA6669">
        <w:rPr>
          <w:rFonts w:ascii="Arial Narrow" w:hAnsi="Arial Narrow"/>
          <w:i/>
          <w:sz w:val="22"/>
          <w:szCs w:val="22"/>
        </w:rPr>
        <w:t xml:space="preserve"> sprawozdawczy</w:t>
      </w:r>
      <w:r w:rsidR="00580B2B" w:rsidRPr="00EA6669">
        <w:rPr>
          <w:rFonts w:ascii="Arial Narrow" w:hAnsi="Arial Narrow"/>
          <w:i/>
          <w:sz w:val="22"/>
          <w:szCs w:val="22"/>
        </w:rPr>
        <w:t>m</w:t>
      </w:r>
      <w:r w:rsidR="006F1F6A">
        <w:rPr>
          <w:rFonts w:ascii="Arial Narrow" w:hAnsi="Arial Narrow"/>
          <w:i/>
          <w:sz w:val="22"/>
          <w:szCs w:val="22"/>
        </w:rPr>
        <w:t xml:space="preserve"> </w:t>
      </w:r>
    </w:p>
    <w:p w:rsidR="00EA6669" w:rsidRPr="00EA6669" w:rsidRDefault="00B318E0" w:rsidP="000E25A5">
      <w:pPr>
        <w:pStyle w:val="Akapitzlist"/>
        <w:spacing w:after="120" w:line="320" w:lineRule="atLeast"/>
        <w:ind w:left="142"/>
        <w:jc w:val="both"/>
        <w:rPr>
          <w:rFonts w:ascii="Arial Narrow" w:hAnsi="Arial Narrow"/>
          <w:i/>
          <w:color w:val="FF0000"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(miesięcznym, półrocznym, rocznym lub obejmującym całość realizacji projektu) </w:t>
      </w:r>
      <w:r w:rsidR="006F1F6A">
        <w:rPr>
          <w:rFonts w:ascii="Arial Narrow" w:hAnsi="Arial Narrow"/>
          <w:i/>
          <w:sz w:val="22"/>
          <w:szCs w:val="22"/>
        </w:rPr>
        <w:t>dla </w:t>
      </w:r>
      <w:r w:rsidR="00A7779F" w:rsidRPr="00EA6669">
        <w:rPr>
          <w:rFonts w:ascii="Arial Narrow" w:hAnsi="Arial Narrow"/>
          <w:i/>
          <w:sz w:val="22"/>
          <w:szCs w:val="22"/>
        </w:rPr>
        <w:t xml:space="preserve">poszczególnych </w:t>
      </w:r>
      <w:r w:rsidR="00C707A3" w:rsidRPr="00EA6669">
        <w:rPr>
          <w:rFonts w:ascii="Arial Narrow" w:hAnsi="Arial Narrow"/>
          <w:i/>
          <w:sz w:val="22"/>
          <w:szCs w:val="22"/>
        </w:rPr>
        <w:t>działań projektowych</w:t>
      </w:r>
      <w:r w:rsidR="00A7779F" w:rsidRPr="00EA6669">
        <w:rPr>
          <w:rFonts w:ascii="Arial Narrow" w:hAnsi="Arial Narrow"/>
          <w:i/>
          <w:sz w:val="22"/>
          <w:szCs w:val="22"/>
        </w:rPr>
        <w:t xml:space="preserve">, a także </w:t>
      </w:r>
      <w:r w:rsidR="00580B2B" w:rsidRPr="00EA6669">
        <w:rPr>
          <w:rFonts w:ascii="Arial Narrow" w:hAnsi="Arial Narrow"/>
          <w:i/>
          <w:sz w:val="22"/>
          <w:szCs w:val="22"/>
        </w:rPr>
        <w:t xml:space="preserve">wskazać </w:t>
      </w:r>
      <w:r w:rsidR="00C707A3" w:rsidRPr="00EA6669">
        <w:rPr>
          <w:rFonts w:ascii="Arial Narrow" w:hAnsi="Arial Narrow"/>
          <w:i/>
          <w:sz w:val="22"/>
          <w:szCs w:val="22"/>
        </w:rPr>
        <w:t xml:space="preserve">zdiagnozowane </w:t>
      </w:r>
      <w:r w:rsidR="00580B2B" w:rsidRPr="00EA6669">
        <w:rPr>
          <w:rFonts w:ascii="Arial Narrow" w:hAnsi="Arial Narrow"/>
          <w:i/>
          <w:sz w:val="22"/>
          <w:szCs w:val="22"/>
        </w:rPr>
        <w:t>zagrożenia</w:t>
      </w:r>
      <w:r w:rsidR="00A7779F" w:rsidRPr="00EA6669">
        <w:rPr>
          <w:rFonts w:ascii="Arial Narrow" w:hAnsi="Arial Narrow"/>
          <w:i/>
          <w:sz w:val="22"/>
          <w:szCs w:val="22"/>
        </w:rPr>
        <w:t xml:space="preserve"> i </w:t>
      </w:r>
      <w:r w:rsidR="00580B2B" w:rsidRPr="00EA6669">
        <w:rPr>
          <w:rFonts w:ascii="Arial Narrow" w:hAnsi="Arial Narrow"/>
          <w:i/>
          <w:sz w:val="22"/>
          <w:szCs w:val="22"/>
        </w:rPr>
        <w:t>podejmowane</w:t>
      </w:r>
      <w:r w:rsidR="00A7779F" w:rsidRPr="00EA6669">
        <w:rPr>
          <w:rFonts w:ascii="Arial Narrow" w:hAnsi="Arial Narrow"/>
          <w:i/>
          <w:sz w:val="22"/>
          <w:szCs w:val="22"/>
        </w:rPr>
        <w:t xml:space="preserve"> działa</w:t>
      </w:r>
      <w:r w:rsidR="00580B2B" w:rsidRPr="00EA6669">
        <w:rPr>
          <w:rFonts w:ascii="Arial Narrow" w:hAnsi="Arial Narrow"/>
          <w:i/>
          <w:sz w:val="22"/>
          <w:szCs w:val="22"/>
        </w:rPr>
        <w:t>nia zapobiegawcze/ naprawcze</w:t>
      </w:r>
      <w:r w:rsidR="00C707A3" w:rsidRPr="00EA6669">
        <w:rPr>
          <w:rFonts w:ascii="Arial Narrow" w:hAnsi="Arial Narrow"/>
          <w:i/>
          <w:sz w:val="22"/>
          <w:szCs w:val="22"/>
        </w:rPr>
        <w:t xml:space="preserve"> podjęte w okresie sprawozdawczym lub planowane do podjęcia w przyszłości</w:t>
      </w:r>
      <w:r w:rsidR="00F42DB2" w:rsidRPr="00EA6669">
        <w:rPr>
          <w:rFonts w:ascii="Arial Narrow" w:hAnsi="Arial Narrow"/>
          <w:i/>
          <w:sz w:val="22"/>
          <w:szCs w:val="22"/>
        </w:rPr>
        <w:t>.</w:t>
      </w:r>
      <w:r w:rsidR="00B9795A" w:rsidRPr="00EA6669">
        <w:rPr>
          <w:rFonts w:ascii="Arial Narrow" w:hAnsi="Arial Narrow"/>
          <w:i/>
          <w:sz w:val="22"/>
          <w:szCs w:val="22"/>
        </w:rPr>
        <w:t xml:space="preserve"> </w:t>
      </w:r>
    </w:p>
    <w:p w:rsidR="00EA6669" w:rsidRPr="00EA6669" w:rsidRDefault="00EA6669" w:rsidP="00807F15">
      <w:pPr>
        <w:spacing w:after="120" w:line="320" w:lineRule="atLeast"/>
        <w:ind w:firstLine="142"/>
        <w:jc w:val="both"/>
        <w:rPr>
          <w:rFonts w:ascii="Arial Narrow" w:hAnsi="Arial Narrow"/>
          <w:i/>
          <w:sz w:val="22"/>
          <w:szCs w:val="22"/>
        </w:rPr>
      </w:pPr>
      <w:r w:rsidRPr="00EA6669">
        <w:rPr>
          <w:rFonts w:ascii="Arial Narrow" w:hAnsi="Arial Narrow"/>
          <w:i/>
          <w:sz w:val="22"/>
          <w:szCs w:val="22"/>
        </w:rPr>
        <w:t>W zależności od fazy realizacji i rodzaju projektu inwestycyjnego należy podać</w:t>
      </w:r>
      <w:r w:rsidR="00F051D3">
        <w:rPr>
          <w:rFonts w:ascii="Arial Narrow" w:hAnsi="Arial Narrow"/>
          <w:i/>
          <w:sz w:val="22"/>
          <w:szCs w:val="22"/>
        </w:rPr>
        <w:t xml:space="preserve"> w szczególności</w:t>
      </w:r>
      <w:r w:rsidRPr="00EA6669">
        <w:rPr>
          <w:rFonts w:ascii="Arial Narrow" w:hAnsi="Arial Narrow"/>
          <w:i/>
          <w:sz w:val="22"/>
          <w:szCs w:val="22"/>
        </w:rPr>
        <w:t>:</w:t>
      </w:r>
    </w:p>
    <w:p w:rsidR="005C199B" w:rsidRPr="002B50AA" w:rsidRDefault="002B50AA" w:rsidP="00807F15">
      <w:pPr>
        <w:pStyle w:val="Akapitzlist"/>
        <w:numPr>
          <w:ilvl w:val="0"/>
          <w:numId w:val="11"/>
        </w:numPr>
        <w:spacing w:after="120" w:line="320" w:lineRule="atLeast"/>
        <w:ind w:left="426"/>
        <w:jc w:val="both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b/>
          <w:i/>
          <w:sz w:val="22"/>
          <w:szCs w:val="22"/>
        </w:rPr>
        <w:t>w zakresie p</w:t>
      </w:r>
      <w:r w:rsidR="00EA6669" w:rsidRPr="00F30D53">
        <w:rPr>
          <w:rFonts w:ascii="Arial Narrow" w:hAnsi="Arial Narrow" w:cs="Arial"/>
          <w:b/>
          <w:i/>
          <w:sz w:val="22"/>
          <w:szCs w:val="22"/>
        </w:rPr>
        <w:t xml:space="preserve">rac </w:t>
      </w:r>
      <w:r>
        <w:rPr>
          <w:rFonts w:ascii="Arial Narrow" w:hAnsi="Arial Narrow" w:cs="Arial"/>
          <w:b/>
          <w:i/>
          <w:sz w:val="22"/>
          <w:szCs w:val="22"/>
        </w:rPr>
        <w:t xml:space="preserve">koncepcyjnych </w:t>
      </w:r>
      <w:r w:rsidR="00EA6669">
        <w:rPr>
          <w:rFonts w:ascii="Arial Narrow" w:hAnsi="Arial Narrow" w:cs="Arial"/>
          <w:i/>
          <w:sz w:val="22"/>
          <w:szCs w:val="22"/>
        </w:rPr>
        <w:t>–</w:t>
      </w:r>
      <w:r w:rsidR="00EA6669" w:rsidRPr="00F30D53">
        <w:rPr>
          <w:rFonts w:ascii="Arial Narrow" w:hAnsi="Arial Narrow" w:cs="Arial"/>
          <w:i/>
          <w:sz w:val="22"/>
          <w:szCs w:val="22"/>
        </w:rPr>
        <w:t xml:space="preserve"> </w:t>
      </w:r>
      <w:r w:rsidR="00EA6669">
        <w:rPr>
          <w:rFonts w:ascii="Arial Narrow" w:hAnsi="Arial Narrow" w:cs="Arial"/>
          <w:i/>
          <w:sz w:val="22"/>
          <w:szCs w:val="22"/>
        </w:rPr>
        <w:t>informacj</w:t>
      </w:r>
      <w:r w:rsidR="00ED139F">
        <w:rPr>
          <w:rFonts w:ascii="Arial Narrow" w:hAnsi="Arial Narrow" w:cs="Arial"/>
          <w:i/>
          <w:sz w:val="22"/>
          <w:szCs w:val="22"/>
        </w:rPr>
        <w:t>ę</w:t>
      </w:r>
      <w:r w:rsidR="00EA6669">
        <w:rPr>
          <w:rFonts w:ascii="Arial Narrow" w:hAnsi="Arial Narrow" w:cs="Arial"/>
          <w:i/>
          <w:sz w:val="22"/>
          <w:szCs w:val="22"/>
        </w:rPr>
        <w:t xml:space="preserve"> dotycząc</w:t>
      </w:r>
      <w:r w:rsidR="00ED139F">
        <w:rPr>
          <w:rFonts w:ascii="Arial Narrow" w:hAnsi="Arial Narrow" w:cs="Arial"/>
          <w:i/>
          <w:sz w:val="22"/>
          <w:szCs w:val="22"/>
        </w:rPr>
        <w:t>ą</w:t>
      </w:r>
      <w:r w:rsidR="00DA5502">
        <w:rPr>
          <w:rFonts w:ascii="Arial Narrow" w:hAnsi="Arial Narrow" w:cs="Arial"/>
          <w:i/>
          <w:sz w:val="22"/>
          <w:szCs w:val="22"/>
        </w:rPr>
        <w:t xml:space="preserve"> </w:t>
      </w:r>
      <w:r w:rsidR="00EA6669" w:rsidRPr="002B50AA">
        <w:rPr>
          <w:rFonts w:ascii="Arial Narrow" w:hAnsi="Arial Narrow" w:cs="Arial"/>
          <w:i/>
          <w:sz w:val="22"/>
          <w:szCs w:val="22"/>
        </w:rPr>
        <w:t>rodzaj</w:t>
      </w:r>
      <w:r w:rsidR="00ED139F">
        <w:rPr>
          <w:rFonts w:ascii="Arial Narrow" w:hAnsi="Arial Narrow" w:cs="Arial"/>
          <w:i/>
          <w:sz w:val="22"/>
          <w:szCs w:val="22"/>
        </w:rPr>
        <w:t>u</w:t>
      </w:r>
      <w:r w:rsidR="00EA6669" w:rsidRPr="002B50AA">
        <w:rPr>
          <w:rFonts w:ascii="Arial Narrow" w:hAnsi="Arial Narrow" w:cs="Arial"/>
          <w:i/>
          <w:sz w:val="22"/>
          <w:szCs w:val="22"/>
        </w:rPr>
        <w:t xml:space="preserve"> </w:t>
      </w:r>
      <w:r>
        <w:rPr>
          <w:rFonts w:ascii="Arial Narrow" w:hAnsi="Arial Narrow" w:cs="Arial"/>
          <w:i/>
          <w:sz w:val="22"/>
          <w:szCs w:val="22"/>
        </w:rPr>
        <w:t xml:space="preserve">zaplanowanych / wykonanych </w:t>
      </w:r>
      <w:r w:rsidR="00EA6669" w:rsidRPr="002B50AA">
        <w:rPr>
          <w:rFonts w:ascii="Arial Narrow" w:hAnsi="Arial Narrow" w:cs="Arial"/>
          <w:i/>
          <w:sz w:val="22"/>
          <w:szCs w:val="22"/>
        </w:rPr>
        <w:t>p</w:t>
      </w:r>
      <w:r w:rsidR="005C199B" w:rsidRPr="002B50AA">
        <w:rPr>
          <w:rFonts w:ascii="Arial Narrow" w:hAnsi="Arial Narrow" w:cs="Arial"/>
          <w:i/>
          <w:sz w:val="22"/>
          <w:szCs w:val="22"/>
        </w:rPr>
        <w:t xml:space="preserve">rac (PFU, studium wykonalności, </w:t>
      </w:r>
      <w:r w:rsidR="00EA6669" w:rsidRPr="002B50AA">
        <w:rPr>
          <w:rFonts w:ascii="Arial Narrow" w:hAnsi="Arial Narrow" w:cs="Arial"/>
          <w:i/>
          <w:sz w:val="22"/>
          <w:szCs w:val="22"/>
        </w:rPr>
        <w:t xml:space="preserve">koncepcja itp.), </w:t>
      </w:r>
      <w:r w:rsidR="00DA5502" w:rsidRPr="002B50AA">
        <w:rPr>
          <w:rFonts w:ascii="Arial Narrow" w:hAnsi="Arial Narrow" w:cs="Arial"/>
          <w:i/>
          <w:sz w:val="22"/>
          <w:szCs w:val="22"/>
        </w:rPr>
        <w:t>wyłonion</w:t>
      </w:r>
      <w:r w:rsidR="00ED139F">
        <w:rPr>
          <w:rFonts w:ascii="Arial Narrow" w:hAnsi="Arial Narrow" w:cs="Arial"/>
          <w:i/>
          <w:sz w:val="22"/>
          <w:szCs w:val="22"/>
        </w:rPr>
        <w:t>ego</w:t>
      </w:r>
      <w:r w:rsidR="00DA5502" w:rsidRPr="002B50AA">
        <w:rPr>
          <w:rFonts w:ascii="Arial Narrow" w:hAnsi="Arial Narrow" w:cs="Arial"/>
          <w:i/>
          <w:sz w:val="22"/>
          <w:szCs w:val="22"/>
        </w:rPr>
        <w:t xml:space="preserve"> wykonawc</w:t>
      </w:r>
      <w:r w:rsidR="00ED139F">
        <w:rPr>
          <w:rFonts w:ascii="Arial Narrow" w:hAnsi="Arial Narrow" w:cs="Arial"/>
          <w:i/>
          <w:sz w:val="22"/>
          <w:szCs w:val="22"/>
        </w:rPr>
        <w:t>y</w:t>
      </w:r>
      <w:r w:rsidR="00EA6669" w:rsidRPr="002B50AA">
        <w:rPr>
          <w:rFonts w:ascii="Arial Narrow" w:hAnsi="Arial Narrow" w:cs="Arial"/>
          <w:i/>
          <w:sz w:val="22"/>
          <w:szCs w:val="22"/>
        </w:rPr>
        <w:t>, dat</w:t>
      </w:r>
      <w:r w:rsidR="00ED139F">
        <w:rPr>
          <w:rFonts w:ascii="Arial Narrow" w:hAnsi="Arial Narrow" w:cs="Arial"/>
          <w:i/>
          <w:sz w:val="22"/>
          <w:szCs w:val="22"/>
        </w:rPr>
        <w:t>ę</w:t>
      </w:r>
      <w:r w:rsidR="00EA6669" w:rsidRPr="002B50AA">
        <w:rPr>
          <w:rFonts w:ascii="Arial Narrow" w:hAnsi="Arial Narrow" w:cs="Arial"/>
          <w:i/>
          <w:sz w:val="22"/>
          <w:szCs w:val="22"/>
        </w:rPr>
        <w:t xml:space="preserve"> rozpocz</w:t>
      </w:r>
      <w:r w:rsidR="00ED139F">
        <w:rPr>
          <w:rFonts w:ascii="Arial Narrow" w:hAnsi="Arial Narrow" w:cs="Arial"/>
          <w:i/>
          <w:sz w:val="22"/>
          <w:szCs w:val="22"/>
        </w:rPr>
        <w:t>ęcia i zakończenia wynikające z </w:t>
      </w:r>
      <w:r w:rsidR="00EA6669" w:rsidRPr="002B50AA">
        <w:rPr>
          <w:rFonts w:ascii="Arial Narrow" w:hAnsi="Arial Narrow" w:cs="Arial"/>
          <w:i/>
          <w:sz w:val="22"/>
          <w:szCs w:val="22"/>
        </w:rPr>
        <w:t>podjętego zo</w:t>
      </w:r>
      <w:r w:rsidR="005C199B" w:rsidRPr="002B50AA">
        <w:rPr>
          <w:rFonts w:ascii="Arial Narrow" w:hAnsi="Arial Narrow" w:cs="Arial"/>
          <w:i/>
          <w:sz w:val="22"/>
          <w:szCs w:val="22"/>
        </w:rPr>
        <w:t xml:space="preserve">bowiązania, </w:t>
      </w:r>
      <w:r w:rsidR="00EA6669" w:rsidRPr="002B50AA">
        <w:rPr>
          <w:rFonts w:ascii="Arial Narrow" w:hAnsi="Arial Narrow" w:cs="Arial"/>
          <w:i/>
          <w:sz w:val="22"/>
          <w:szCs w:val="22"/>
        </w:rPr>
        <w:t>wykonane działania w tej fazie, dat</w:t>
      </w:r>
      <w:r w:rsidR="00ED139F">
        <w:rPr>
          <w:rFonts w:ascii="Arial Narrow" w:hAnsi="Arial Narrow" w:cs="Arial"/>
          <w:i/>
          <w:sz w:val="22"/>
          <w:szCs w:val="22"/>
        </w:rPr>
        <w:t>ę</w:t>
      </w:r>
      <w:r w:rsidR="00EA6669" w:rsidRPr="002B50AA">
        <w:rPr>
          <w:rFonts w:ascii="Arial Narrow" w:hAnsi="Arial Narrow" w:cs="Arial"/>
          <w:i/>
          <w:sz w:val="22"/>
          <w:szCs w:val="22"/>
        </w:rPr>
        <w:t xml:space="preserve"> faktycznego odbioru,</w:t>
      </w:r>
    </w:p>
    <w:p w:rsidR="002B50AA" w:rsidRPr="002B50AA" w:rsidRDefault="002B50AA" w:rsidP="00807F15">
      <w:pPr>
        <w:pStyle w:val="Akapitzlist"/>
        <w:numPr>
          <w:ilvl w:val="0"/>
          <w:numId w:val="11"/>
        </w:numPr>
        <w:spacing w:after="120" w:line="320" w:lineRule="atLeast"/>
        <w:ind w:left="426"/>
        <w:jc w:val="both"/>
        <w:rPr>
          <w:rFonts w:ascii="Arial Narrow" w:hAnsi="Arial Narrow"/>
          <w:i/>
          <w:sz w:val="22"/>
          <w:szCs w:val="22"/>
        </w:rPr>
      </w:pPr>
      <w:r w:rsidRPr="002B50AA">
        <w:rPr>
          <w:rFonts w:ascii="Arial Narrow" w:hAnsi="Arial Narrow"/>
          <w:b/>
          <w:i/>
          <w:sz w:val="22"/>
          <w:szCs w:val="22"/>
        </w:rPr>
        <w:t>w zakresie prac przygotowawczych</w:t>
      </w:r>
      <w:r w:rsidRPr="002B50AA">
        <w:rPr>
          <w:rFonts w:ascii="Arial Narrow" w:hAnsi="Arial Narrow"/>
          <w:i/>
          <w:sz w:val="22"/>
          <w:szCs w:val="22"/>
        </w:rPr>
        <w:t xml:space="preserve"> m.in.:</w:t>
      </w:r>
    </w:p>
    <w:p w:rsidR="005B582C" w:rsidRPr="005B582C" w:rsidRDefault="005C199B" w:rsidP="005B582C">
      <w:pPr>
        <w:pStyle w:val="Akapitzlist"/>
        <w:spacing w:after="120" w:line="320" w:lineRule="atLeast"/>
        <w:ind w:left="426"/>
        <w:jc w:val="both"/>
        <w:rPr>
          <w:rFonts w:ascii="Arial Narrow" w:hAnsi="Arial Narrow" w:cs="Arial"/>
          <w:b/>
          <w:i/>
          <w:sz w:val="22"/>
          <w:szCs w:val="22"/>
        </w:rPr>
      </w:pPr>
      <w:r w:rsidRPr="005B582C">
        <w:rPr>
          <w:rFonts w:ascii="Arial Narrow" w:hAnsi="Arial Narrow" w:cs="Arial"/>
          <w:b/>
          <w:i/>
          <w:sz w:val="22"/>
          <w:szCs w:val="22"/>
        </w:rPr>
        <w:t xml:space="preserve">- </w:t>
      </w:r>
      <w:r w:rsidR="00DA5502" w:rsidRPr="005C199B">
        <w:rPr>
          <w:rFonts w:ascii="Arial Narrow" w:hAnsi="Arial Narrow" w:cs="Arial"/>
          <w:b/>
          <w:i/>
          <w:sz w:val="22"/>
          <w:szCs w:val="22"/>
        </w:rPr>
        <w:t>ad. decyzj</w:t>
      </w:r>
      <w:r w:rsidR="005B582C">
        <w:rPr>
          <w:rFonts w:ascii="Arial Narrow" w:hAnsi="Arial Narrow" w:cs="Arial"/>
          <w:b/>
          <w:i/>
          <w:sz w:val="22"/>
          <w:szCs w:val="22"/>
        </w:rPr>
        <w:t>e</w:t>
      </w:r>
      <w:r w:rsidR="00DA5502" w:rsidRPr="005C199B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="005B582C">
        <w:rPr>
          <w:rFonts w:ascii="Arial Narrow" w:hAnsi="Arial Narrow" w:cs="Arial"/>
          <w:b/>
          <w:i/>
          <w:sz w:val="22"/>
          <w:szCs w:val="22"/>
        </w:rPr>
        <w:t>administracyjne</w:t>
      </w:r>
      <w:r w:rsidR="00DA5502" w:rsidRPr="005C199B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="00BB6234" w:rsidRPr="005B582C">
        <w:rPr>
          <w:rFonts w:ascii="Arial Narrow" w:hAnsi="Arial Narrow" w:cs="Arial"/>
          <w:b/>
          <w:i/>
          <w:sz w:val="22"/>
          <w:szCs w:val="22"/>
        </w:rPr>
        <w:t>–</w:t>
      </w:r>
      <w:r w:rsidR="00DA5502" w:rsidRPr="005C199B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="005B582C" w:rsidRPr="005B582C">
        <w:rPr>
          <w:rFonts w:ascii="Arial Narrow" w:hAnsi="Arial Narrow" w:cs="Arial"/>
          <w:i/>
          <w:sz w:val="22"/>
          <w:szCs w:val="22"/>
        </w:rPr>
        <w:t>wydatki związane z przygotowaniem i pozyskaniem decyzji administracyjnych, w tym dotyczących w szczególności:</w:t>
      </w:r>
      <w:r w:rsidR="005B582C" w:rsidRPr="005B582C">
        <w:rPr>
          <w:rFonts w:ascii="Arial Narrow" w:hAnsi="Arial Narrow" w:cs="Arial"/>
          <w:b/>
          <w:i/>
          <w:sz w:val="22"/>
          <w:szCs w:val="22"/>
        </w:rPr>
        <w:t xml:space="preserve"> </w:t>
      </w:r>
    </w:p>
    <w:p w:rsidR="005B582C" w:rsidRPr="005B582C" w:rsidRDefault="005B582C" w:rsidP="005B582C">
      <w:pPr>
        <w:pStyle w:val="Akapitzlist"/>
        <w:spacing w:after="120" w:line="320" w:lineRule="atLeast"/>
        <w:ind w:left="426"/>
        <w:jc w:val="both"/>
        <w:rPr>
          <w:rFonts w:ascii="Arial Narrow" w:hAnsi="Arial Narrow" w:cs="Arial"/>
          <w:i/>
          <w:sz w:val="22"/>
          <w:szCs w:val="22"/>
        </w:rPr>
      </w:pPr>
      <w:r w:rsidRPr="005B582C">
        <w:rPr>
          <w:rFonts w:ascii="Arial Narrow" w:hAnsi="Arial Narrow" w:cs="Arial"/>
          <w:i/>
          <w:sz w:val="22"/>
          <w:szCs w:val="22"/>
        </w:rPr>
        <w:t>- decyzji o środowiskowych uwarunkowaniach i Raportu oddziaływania przedsięwzięcia na środowisko</w:t>
      </w:r>
    </w:p>
    <w:p w:rsidR="005B582C" w:rsidRPr="005B582C" w:rsidRDefault="005B582C" w:rsidP="005B582C">
      <w:pPr>
        <w:pStyle w:val="Akapitzlist"/>
        <w:spacing w:after="120" w:line="320" w:lineRule="atLeast"/>
        <w:ind w:left="426"/>
        <w:jc w:val="both"/>
        <w:rPr>
          <w:rFonts w:ascii="Arial Narrow" w:hAnsi="Arial Narrow" w:cs="Arial"/>
          <w:i/>
          <w:sz w:val="22"/>
          <w:szCs w:val="22"/>
        </w:rPr>
      </w:pPr>
      <w:r w:rsidRPr="005B582C">
        <w:rPr>
          <w:rFonts w:ascii="Arial Narrow" w:hAnsi="Arial Narrow" w:cs="Arial"/>
          <w:i/>
          <w:sz w:val="22"/>
          <w:szCs w:val="22"/>
        </w:rPr>
        <w:t>- podstawy planowania i zagospodarowania terenu (należy wpisać rodzaj dokumentu wskazany we Wniosku o wprowadzenie projektu inwestycyjnego do budżetu/WPF)</w:t>
      </w:r>
    </w:p>
    <w:p w:rsidR="005B582C" w:rsidRDefault="005B582C" w:rsidP="005B582C">
      <w:pPr>
        <w:pStyle w:val="Akapitzlist"/>
        <w:spacing w:after="120" w:line="320" w:lineRule="atLeast"/>
        <w:ind w:left="426"/>
        <w:jc w:val="both"/>
        <w:rPr>
          <w:rFonts w:ascii="Arial Narrow" w:hAnsi="Arial Narrow" w:cs="Arial"/>
          <w:i/>
          <w:sz w:val="22"/>
          <w:szCs w:val="22"/>
        </w:rPr>
      </w:pPr>
      <w:r w:rsidRPr="005B582C">
        <w:rPr>
          <w:rFonts w:ascii="Arial Narrow" w:hAnsi="Arial Narrow" w:cs="Arial"/>
          <w:i/>
          <w:sz w:val="22"/>
          <w:szCs w:val="22"/>
        </w:rPr>
        <w:t>- prawomocnej decyzji o pozwoleniu na budowę lub równoważnej (należy wpisać rodzaj dokumentu wskazany we Wniosku o wprowadzenie projektu inwestycyjnego do budżetu/WPF)</w:t>
      </w:r>
    </w:p>
    <w:p w:rsidR="005B582C" w:rsidRPr="005B582C" w:rsidRDefault="005B582C" w:rsidP="005B582C">
      <w:pPr>
        <w:pStyle w:val="Akapitzlist"/>
        <w:spacing w:after="120" w:line="320" w:lineRule="atLeast"/>
        <w:ind w:left="426"/>
        <w:jc w:val="both"/>
        <w:rPr>
          <w:rFonts w:ascii="Arial Narrow" w:hAnsi="Arial Narrow" w:cs="Arial"/>
          <w:i/>
          <w:sz w:val="22"/>
          <w:szCs w:val="22"/>
        </w:rPr>
      </w:pPr>
      <w:r w:rsidRPr="005B582C">
        <w:rPr>
          <w:rFonts w:ascii="Arial Narrow" w:hAnsi="Arial Narrow" w:cs="Arial"/>
          <w:i/>
          <w:sz w:val="22"/>
          <w:szCs w:val="22"/>
        </w:rPr>
        <w:t>- innych decyzji administracyjnych, których pozyskanie jest niezbędne do realizacji projektu (np. decyzja konserwatora zabytków). W opisie należy wyszczególnić rodzaj decyzji</w:t>
      </w:r>
    </w:p>
    <w:p w:rsidR="002B50AA" w:rsidRDefault="005C199B" w:rsidP="00807F15">
      <w:pPr>
        <w:spacing w:after="120" w:line="320" w:lineRule="atLeast"/>
        <w:ind w:left="426" w:firstLine="66"/>
        <w:jc w:val="both"/>
        <w:rPr>
          <w:rFonts w:ascii="Arial Narrow" w:hAnsi="Arial Narrow"/>
          <w:i/>
          <w:sz w:val="22"/>
          <w:szCs w:val="22"/>
        </w:rPr>
      </w:pPr>
      <w:r w:rsidRPr="005C199B">
        <w:rPr>
          <w:rFonts w:ascii="Arial Narrow" w:hAnsi="Arial Narrow" w:cs="Arial"/>
          <w:b/>
          <w:i/>
          <w:sz w:val="22"/>
          <w:szCs w:val="22"/>
        </w:rPr>
        <w:t>-</w:t>
      </w:r>
      <w:r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="00DA5502" w:rsidRPr="005C199B">
        <w:rPr>
          <w:rFonts w:ascii="Arial Narrow" w:hAnsi="Arial Narrow" w:cs="Arial"/>
          <w:b/>
          <w:i/>
          <w:sz w:val="22"/>
          <w:szCs w:val="22"/>
        </w:rPr>
        <w:t>ad. dokumentacja projektowa</w:t>
      </w:r>
      <w:r w:rsidR="00EA6669" w:rsidRPr="005C199B">
        <w:rPr>
          <w:rFonts w:ascii="Arial Narrow" w:hAnsi="Arial Narrow" w:cs="Arial"/>
          <w:i/>
          <w:sz w:val="22"/>
          <w:szCs w:val="22"/>
        </w:rPr>
        <w:t xml:space="preserve"> – tryb i datę ogłoszenia postępowania, datę wyboru i nazwę wykonawcy, informację o ewentualnych odwołaniach od decyzji o wyborze wykonawcy i sposobie jej rozstrzygnięcia, w przypadku unieważnienia przetargu – dat</w:t>
      </w:r>
      <w:r w:rsidR="00ED139F">
        <w:rPr>
          <w:rFonts w:ascii="Arial Narrow" w:hAnsi="Arial Narrow" w:cs="Arial"/>
          <w:i/>
          <w:sz w:val="22"/>
          <w:szCs w:val="22"/>
        </w:rPr>
        <w:t>ę</w:t>
      </w:r>
      <w:r w:rsidR="00EA6669" w:rsidRPr="005C199B">
        <w:rPr>
          <w:rFonts w:ascii="Arial Narrow" w:hAnsi="Arial Narrow" w:cs="Arial"/>
          <w:i/>
          <w:sz w:val="22"/>
          <w:szCs w:val="22"/>
        </w:rPr>
        <w:t xml:space="preserve"> i przyczyn</w:t>
      </w:r>
      <w:r w:rsidR="00ED139F">
        <w:rPr>
          <w:rFonts w:ascii="Arial Narrow" w:hAnsi="Arial Narrow" w:cs="Arial"/>
          <w:i/>
          <w:sz w:val="22"/>
          <w:szCs w:val="22"/>
        </w:rPr>
        <w:t>ę</w:t>
      </w:r>
      <w:r w:rsidR="00EA6669" w:rsidRPr="005C199B">
        <w:rPr>
          <w:rFonts w:ascii="Arial Narrow" w:hAnsi="Arial Narrow" w:cs="Arial"/>
          <w:i/>
          <w:sz w:val="22"/>
          <w:szCs w:val="22"/>
        </w:rPr>
        <w:t>,</w:t>
      </w:r>
      <w:r w:rsidR="00FA4A6A" w:rsidRPr="005C199B">
        <w:rPr>
          <w:rFonts w:ascii="Arial Narrow" w:hAnsi="Arial Narrow" w:cs="Arial"/>
          <w:i/>
          <w:sz w:val="22"/>
          <w:szCs w:val="22"/>
        </w:rPr>
        <w:t xml:space="preserve"> </w:t>
      </w:r>
      <w:r w:rsidR="00EA6669" w:rsidRPr="005C199B">
        <w:rPr>
          <w:rFonts w:ascii="Arial Narrow" w:hAnsi="Arial Narrow" w:cs="Arial"/>
          <w:i/>
          <w:sz w:val="22"/>
          <w:szCs w:val="22"/>
        </w:rPr>
        <w:t>datę podpisania umowy, datę wykonania i odbioru całości lub etapu projektu, informacj</w:t>
      </w:r>
      <w:r w:rsidR="00ED139F">
        <w:rPr>
          <w:rFonts w:ascii="Arial Narrow" w:hAnsi="Arial Narrow" w:cs="Arial"/>
          <w:i/>
          <w:sz w:val="22"/>
          <w:szCs w:val="22"/>
        </w:rPr>
        <w:t>ę</w:t>
      </w:r>
      <w:r w:rsidR="00EA6669" w:rsidRPr="005C199B">
        <w:rPr>
          <w:rFonts w:ascii="Arial Narrow" w:hAnsi="Arial Narrow" w:cs="Arial"/>
          <w:i/>
          <w:sz w:val="22"/>
          <w:szCs w:val="22"/>
        </w:rPr>
        <w:t xml:space="preserve"> o prowadzonych uzgodnieniach projektu (m.in. z gestorami mediów),</w:t>
      </w:r>
      <w:r w:rsidR="00BE5FC4">
        <w:rPr>
          <w:rFonts w:ascii="Arial Narrow" w:hAnsi="Arial Narrow" w:cs="Arial"/>
          <w:i/>
          <w:sz w:val="22"/>
          <w:szCs w:val="22"/>
        </w:rPr>
        <w:t xml:space="preserve"> </w:t>
      </w:r>
      <w:r w:rsidR="00FA4A6A" w:rsidRPr="00BE5FC4">
        <w:rPr>
          <w:rFonts w:ascii="Arial Narrow" w:hAnsi="Arial Narrow" w:cs="Arial"/>
          <w:i/>
          <w:sz w:val="22"/>
          <w:szCs w:val="22"/>
        </w:rPr>
        <w:t xml:space="preserve">wraz z informacjami dotyczącymi stanu pozyskiwania </w:t>
      </w:r>
      <w:r w:rsidR="00EA6669" w:rsidRPr="00BE5FC4">
        <w:rPr>
          <w:rFonts w:ascii="Arial Narrow" w:hAnsi="Arial Narrow" w:cs="Arial"/>
          <w:i/>
          <w:sz w:val="22"/>
          <w:szCs w:val="22"/>
        </w:rPr>
        <w:t>decyzji administracyjnych</w:t>
      </w:r>
      <w:r w:rsidR="00EA6669" w:rsidRPr="00FA4A6A">
        <w:rPr>
          <w:rFonts w:ascii="Arial Narrow" w:hAnsi="Arial Narrow" w:cs="Arial"/>
          <w:i/>
          <w:sz w:val="22"/>
          <w:szCs w:val="22"/>
        </w:rPr>
        <w:t xml:space="preserve"> – dat</w:t>
      </w:r>
      <w:r w:rsidR="00ED139F">
        <w:rPr>
          <w:rFonts w:ascii="Arial Narrow" w:hAnsi="Arial Narrow" w:cs="Arial"/>
          <w:i/>
          <w:sz w:val="22"/>
          <w:szCs w:val="22"/>
        </w:rPr>
        <w:t>ę</w:t>
      </w:r>
      <w:r w:rsidR="00EA6669" w:rsidRPr="00FA4A6A">
        <w:rPr>
          <w:rFonts w:ascii="Arial Narrow" w:hAnsi="Arial Narrow" w:cs="Arial"/>
          <w:i/>
          <w:sz w:val="22"/>
          <w:szCs w:val="22"/>
        </w:rPr>
        <w:t xml:space="preserve"> złożenia wniosku o decyzję (rodzaj decyzji), prowadzone działania przed lub w trakcie postępow</w:t>
      </w:r>
      <w:r w:rsidR="00825AFC">
        <w:rPr>
          <w:rFonts w:ascii="Arial Narrow" w:hAnsi="Arial Narrow" w:cs="Arial"/>
          <w:i/>
          <w:sz w:val="22"/>
          <w:szCs w:val="22"/>
        </w:rPr>
        <w:t>ania o wydanie decyzji (w tym o </w:t>
      </w:r>
      <w:r w:rsidR="00EA6669" w:rsidRPr="00FA4A6A">
        <w:rPr>
          <w:rFonts w:ascii="Arial Narrow" w:hAnsi="Arial Narrow" w:cs="Arial"/>
          <w:i/>
          <w:sz w:val="22"/>
          <w:szCs w:val="22"/>
        </w:rPr>
        <w:t>konieczności dokonania uzupełnień itp.), dat</w:t>
      </w:r>
      <w:r w:rsidR="00ED139F">
        <w:rPr>
          <w:rFonts w:ascii="Arial Narrow" w:hAnsi="Arial Narrow" w:cs="Arial"/>
          <w:i/>
          <w:sz w:val="22"/>
          <w:szCs w:val="22"/>
        </w:rPr>
        <w:t>ę</w:t>
      </w:r>
      <w:r w:rsidR="00EA6669" w:rsidRPr="00FA4A6A">
        <w:rPr>
          <w:rFonts w:ascii="Arial Narrow" w:hAnsi="Arial Narrow" w:cs="Arial"/>
          <w:i/>
          <w:sz w:val="22"/>
          <w:szCs w:val="22"/>
        </w:rPr>
        <w:t xml:space="preserve"> uzyskania decyzji (wraz z informacją o ewentualnej klauzuli natychmiastowego wykonania) oraz dat</w:t>
      </w:r>
      <w:r w:rsidR="00ED139F">
        <w:rPr>
          <w:rFonts w:ascii="Arial Narrow" w:hAnsi="Arial Narrow" w:cs="Arial"/>
          <w:i/>
          <w:sz w:val="22"/>
          <w:szCs w:val="22"/>
        </w:rPr>
        <w:t>ę</w:t>
      </w:r>
      <w:r w:rsidR="00EA6669" w:rsidRPr="00FA4A6A">
        <w:rPr>
          <w:rFonts w:ascii="Arial Narrow" w:hAnsi="Arial Narrow" w:cs="Arial"/>
          <w:i/>
          <w:sz w:val="22"/>
          <w:szCs w:val="22"/>
        </w:rPr>
        <w:t xml:space="preserve"> ich uprawomocnienia, informacj</w:t>
      </w:r>
      <w:r w:rsidR="00ED139F">
        <w:rPr>
          <w:rFonts w:ascii="Arial Narrow" w:hAnsi="Arial Narrow" w:cs="Arial"/>
          <w:i/>
          <w:sz w:val="22"/>
          <w:szCs w:val="22"/>
        </w:rPr>
        <w:t>ę</w:t>
      </w:r>
      <w:r w:rsidR="00EA6669" w:rsidRPr="00FA4A6A">
        <w:rPr>
          <w:rFonts w:ascii="Arial Narrow" w:hAnsi="Arial Narrow" w:cs="Arial"/>
          <w:i/>
          <w:sz w:val="22"/>
          <w:szCs w:val="22"/>
        </w:rPr>
        <w:t xml:space="preserve"> o ewentualnych odwołaniach od decyzji, termin rozpatrzenia odwołań, informacj</w:t>
      </w:r>
      <w:r w:rsidR="00ED139F">
        <w:rPr>
          <w:rFonts w:ascii="Arial Narrow" w:hAnsi="Arial Narrow" w:cs="Arial"/>
          <w:i/>
          <w:sz w:val="22"/>
          <w:szCs w:val="22"/>
        </w:rPr>
        <w:t>ę</w:t>
      </w:r>
      <w:r w:rsidR="00EA6669" w:rsidRPr="00FA4A6A">
        <w:rPr>
          <w:rFonts w:ascii="Arial Narrow" w:hAnsi="Arial Narrow" w:cs="Arial"/>
          <w:i/>
          <w:sz w:val="22"/>
          <w:szCs w:val="22"/>
        </w:rPr>
        <w:t xml:space="preserve"> o zakończeniu postępowań odwoławczych,</w:t>
      </w:r>
    </w:p>
    <w:p w:rsidR="00FA4A6A" w:rsidRPr="002B50AA" w:rsidRDefault="002B50AA" w:rsidP="00807F15">
      <w:pPr>
        <w:spacing w:after="120" w:line="320" w:lineRule="atLeast"/>
        <w:ind w:left="426" w:firstLine="66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 w:cs="Arial"/>
          <w:b/>
          <w:i/>
          <w:sz w:val="22"/>
          <w:szCs w:val="22"/>
        </w:rPr>
        <w:t>- ad. nabyci</w:t>
      </w:r>
      <w:r w:rsidR="00ED139F">
        <w:rPr>
          <w:rFonts w:ascii="Arial Narrow" w:hAnsi="Arial Narrow" w:cs="Arial"/>
          <w:b/>
          <w:i/>
          <w:sz w:val="22"/>
          <w:szCs w:val="22"/>
        </w:rPr>
        <w:t>e</w:t>
      </w:r>
      <w:r w:rsidR="00FA4A6A" w:rsidRPr="002B50AA">
        <w:rPr>
          <w:rFonts w:ascii="Arial Narrow" w:hAnsi="Arial Narrow" w:cs="Arial"/>
          <w:b/>
          <w:i/>
          <w:sz w:val="22"/>
          <w:szCs w:val="22"/>
        </w:rPr>
        <w:t xml:space="preserve"> nieruchomości</w:t>
      </w:r>
      <w:r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="00FA4A6A" w:rsidRPr="002B50AA">
        <w:rPr>
          <w:rFonts w:ascii="Arial Narrow" w:hAnsi="Arial Narrow" w:cs="Arial"/>
          <w:b/>
          <w:i/>
          <w:sz w:val="22"/>
          <w:szCs w:val="22"/>
        </w:rPr>
        <w:t xml:space="preserve">– </w:t>
      </w:r>
      <w:r w:rsidR="005C199B" w:rsidRPr="002B50AA">
        <w:rPr>
          <w:rFonts w:ascii="Arial Narrow" w:hAnsi="Arial Narrow" w:cs="Arial"/>
          <w:i/>
          <w:sz w:val="22"/>
          <w:szCs w:val="22"/>
        </w:rPr>
        <w:t>tryb naby</w:t>
      </w:r>
      <w:r w:rsidR="00FA4A6A" w:rsidRPr="002B50AA">
        <w:rPr>
          <w:rFonts w:ascii="Arial Narrow" w:hAnsi="Arial Narrow" w:cs="Arial"/>
          <w:i/>
          <w:sz w:val="22"/>
          <w:szCs w:val="22"/>
        </w:rPr>
        <w:t>cia nieruchomości, informacje o działaniach zmierzających do nabycia, dat</w:t>
      </w:r>
      <w:r w:rsidR="00ED139F">
        <w:rPr>
          <w:rFonts w:ascii="Arial Narrow" w:hAnsi="Arial Narrow" w:cs="Arial"/>
          <w:i/>
          <w:sz w:val="22"/>
          <w:szCs w:val="22"/>
        </w:rPr>
        <w:t>ę</w:t>
      </w:r>
      <w:r w:rsidR="00FA4A6A" w:rsidRPr="002B50AA">
        <w:rPr>
          <w:rFonts w:ascii="Arial Narrow" w:hAnsi="Arial Narrow" w:cs="Arial"/>
          <w:i/>
          <w:sz w:val="22"/>
          <w:szCs w:val="22"/>
        </w:rPr>
        <w:t xml:space="preserve"> i tryb  faktycznego nabycia nieruchomości wraz z wykazem pozyskanych w danym okresie sprawozdawczym działek  (numer działki i obszar),  </w:t>
      </w:r>
    </w:p>
    <w:p w:rsidR="00635A9F" w:rsidRDefault="00FA4A6A" w:rsidP="00807F15">
      <w:pPr>
        <w:pStyle w:val="Akapitzlist"/>
        <w:numPr>
          <w:ilvl w:val="0"/>
          <w:numId w:val="11"/>
        </w:numPr>
        <w:spacing w:after="120" w:line="320" w:lineRule="atLeast"/>
        <w:ind w:left="426"/>
        <w:jc w:val="both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b/>
          <w:i/>
          <w:sz w:val="22"/>
          <w:szCs w:val="22"/>
        </w:rPr>
        <w:t xml:space="preserve">w zakresie </w:t>
      </w:r>
      <w:r w:rsidR="002B50AA">
        <w:rPr>
          <w:rFonts w:ascii="Arial Narrow" w:hAnsi="Arial Narrow" w:cs="Arial"/>
          <w:b/>
          <w:i/>
          <w:sz w:val="22"/>
          <w:szCs w:val="22"/>
        </w:rPr>
        <w:t xml:space="preserve">realizacji projektu </w:t>
      </w:r>
      <w:r w:rsidR="00EA6669" w:rsidRPr="00F30D53">
        <w:rPr>
          <w:rFonts w:ascii="Arial Narrow" w:hAnsi="Arial Narrow" w:cs="Arial"/>
          <w:i/>
          <w:sz w:val="22"/>
          <w:szCs w:val="22"/>
        </w:rPr>
        <w:t xml:space="preserve">- informacje dotyczące w szczególności: </w:t>
      </w:r>
    </w:p>
    <w:p w:rsidR="005B582C" w:rsidRPr="00635A9F" w:rsidRDefault="005B582C" w:rsidP="005B582C">
      <w:pPr>
        <w:pStyle w:val="Akapitzlist"/>
        <w:numPr>
          <w:ilvl w:val="0"/>
          <w:numId w:val="11"/>
        </w:numPr>
        <w:spacing w:after="120" w:line="320" w:lineRule="atLeast"/>
        <w:ind w:left="993"/>
        <w:jc w:val="both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eastAsia="Times New Roman" w:hAnsi="Arial Narrow" w:cs="Times New Roman"/>
          <w:b/>
          <w:color w:val="000000"/>
          <w:sz w:val="22"/>
          <w:szCs w:val="22"/>
          <w:lang w:eastAsia="pl-PL"/>
        </w:rPr>
        <w:t xml:space="preserve">przetargów na realizację projektu - </w:t>
      </w:r>
      <w:r w:rsidRPr="005B582C">
        <w:rPr>
          <w:rFonts w:ascii="Arial Narrow" w:eastAsia="Times New Roman" w:hAnsi="Arial Narrow" w:cs="Times New Roman"/>
          <w:i/>
          <w:color w:val="000000"/>
          <w:sz w:val="22"/>
          <w:szCs w:val="22"/>
          <w:lang w:eastAsia="pl-PL"/>
        </w:rPr>
        <w:t>w</w:t>
      </w:r>
      <w:r w:rsidRPr="005B582C">
        <w:rPr>
          <w:rFonts w:ascii="Arial Narrow" w:eastAsia="Times New Roman" w:hAnsi="Arial Narrow" w:cs="Times New Roman"/>
          <w:i/>
          <w:color w:val="000000" w:themeColor="text1"/>
          <w:sz w:val="22"/>
          <w:szCs w:val="22"/>
          <w:lang w:eastAsia="pl-PL"/>
        </w:rPr>
        <w:t xml:space="preserve">ydatki związane z przeprowadzeniem przetargów na wybór wykonawców robót bud. i innych zadań zgodnych z zakresem projektu, obejmujące m.in.  wydatki na opracowanie materiałów przetargowych oraz obsługę prawną postępowań. </w:t>
      </w:r>
      <w:r w:rsidRPr="005B582C">
        <w:rPr>
          <w:rFonts w:ascii="Arial Narrow" w:eastAsia="Times New Roman" w:hAnsi="Arial Narrow" w:cs="Times New Roman"/>
          <w:b/>
          <w:i/>
          <w:color w:val="000000" w:themeColor="text1"/>
          <w:sz w:val="22"/>
          <w:szCs w:val="22"/>
          <w:lang w:eastAsia="pl-PL"/>
        </w:rPr>
        <w:t>W opisie należy wyszczególnić wszystkie postępowania przetargowe, związane z realizacją projektu</w:t>
      </w:r>
      <w:r w:rsidRPr="005B582C">
        <w:rPr>
          <w:rFonts w:ascii="Arial Narrow" w:eastAsia="Times New Roman" w:hAnsi="Arial Narrow" w:cs="Times New Roman"/>
          <w:i/>
          <w:color w:val="000000" w:themeColor="text1"/>
          <w:sz w:val="22"/>
          <w:szCs w:val="22"/>
          <w:lang w:eastAsia="pl-PL"/>
        </w:rPr>
        <w:t>. Za termin rozpoczęcia należy uznać datę rozpoczęcia pierwszej procedury przetargowej, za termin zakończenia – datę planowanego zakończenia ostatniej procedury przetargowej, dotyczącej realizacji projektu</w:t>
      </w:r>
      <w:r>
        <w:rPr>
          <w:rFonts w:ascii="Arial Narrow" w:eastAsia="Times New Roman" w:hAnsi="Arial Narrow" w:cs="Times New Roman"/>
          <w:i/>
          <w:color w:val="000000" w:themeColor="text1"/>
          <w:sz w:val="22"/>
          <w:szCs w:val="22"/>
          <w:lang w:eastAsia="pl-PL"/>
        </w:rPr>
        <w:t>.</w:t>
      </w:r>
    </w:p>
    <w:p w:rsidR="005C199B" w:rsidRPr="002B50AA" w:rsidRDefault="002B50AA" w:rsidP="00807F15">
      <w:pPr>
        <w:pStyle w:val="Akapitzlist"/>
        <w:numPr>
          <w:ilvl w:val="0"/>
          <w:numId w:val="16"/>
        </w:numPr>
        <w:spacing w:after="120" w:line="320" w:lineRule="atLeast"/>
        <w:ind w:left="993"/>
        <w:jc w:val="both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b/>
          <w:i/>
          <w:sz w:val="22"/>
          <w:szCs w:val="22"/>
        </w:rPr>
        <w:lastRenderedPageBreak/>
        <w:t xml:space="preserve">prac budowlano-montażowych </w:t>
      </w:r>
      <w:r>
        <w:rPr>
          <w:rFonts w:ascii="Arial Narrow" w:hAnsi="Arial Narrow" w:cs="Arial"/>
          <w:i/>
          <w:sz w:val="22"/>
          <w:szCs w:val="22"/>
        </w:rPr>
        <w:t>–</w:t>
      </w:r>
      <w:r>
        <w:rPr>
          <w:rFonts w:ascii="Arial Narrow" w:hAnsi="Arial Narrow" w:cs="Arial"/>
          <w:b/>
          <w:i/>
          <w:sz w:val="22"/>
          <w:szCs w:val="22"/>
        </w:rPr>
        <w:t xml:space="preserve"> </w:t>
      </w:r>
      <w:r>
        <w:rPr>
          <w:rFonts w:ascii="Arial Narrow" w:hAnsi="Arial Narrow" w:cs="Arial"/>
          <w:i/>
          <w:sz w:val="22"/>
          <w:szCs w:val="22"/>
        </w:rPr>
        <w:t>informacj</w:t>
      </w:r>
      <w:r w:rsidR="00ED139F">
        <w:rPr>
          <w:rFonts w:ascii="Arial Narrow" w:hAnsi="Arial Narrow" w:cs="Arial"/>
          <w:i/>
          <w:sz w:val="22"/>
          <w:szCs w:val="22"/>
        </w:rPr>
        <w:t>ę</w:t>
      </w:r>
      <w:r>
        <w:rPr>
          <w:rFonts w:ascii="Arial Narrow" w:hAnsi="Arial Narrow" w:cs="Arial"/>
          <w:i/>
          <w:sz w:val="22"/>
          <w:szCs w:val="22"/>
        </w:rPr>
        <w:t xml:space="preserve"> o formule realizacji (</w:t>
      </w:r>
      <w:r w:rsidR="00635A9F" w:rsidRPr="00F30D53">
        <w:rPr>
          <w:rFonts w:ascii="Arial Narrow" w:hAnsi="Arial Narrow" w:cs="Arial"/>
          <w:i/>
          <w:sz w:val="22"/>
          <w:szCs w:val="22"/>
        </w:rPr>
        <w:t>osobno proj</w:t>
      </w:r>
      <w:r w:rsidR="00635A9F" w:rsidRPr="005C199B">
        <w:rPr>
          <w:rFonts w:ascii="Arial Narrow" w:hAnsi="Arial Narrow" w:cs="Arial"/>
          <w:i/>
          <w:sz w:val="22"/>
          <w:szCs w:val="22"/>
        </w:rPr>
        <w:t xml:space="preserve">ekt i budowa </w:t>
      </w:r>
      <w:r>
        <w:rPr>
          <w:rFonts w:ascii="Arial Narrow" w:hAnsi="Arial Narrow" w:cs="Arial"/>
          <w:i/>
          <w:sz w:val="22"/>
          <w:szCs w:val="22"/>
        </w:rPr>
        <w:t xml:space="preserve">/ </w:t>
      </w:r>
      <w:r w:rsidR="00825AFC">
        <w:rPr>
          <w:rFonts w:ascii="Arial Narrow" w:hAnsi="Arial Narrow" w:cs="Arial"/>
          <w:i/>
          <w:sz w:val="22"/>
          <w:szCs w:val="22"/>
        </w:rPr>
        <w:t>„zaprojektuj i </w:t>
      </w:r>
      <w:r w:rsidR="00635A9F" w:rsidRPr="005C199B">
        <w:rPr>
          <w:rFonts w:ascii="Arial Narrow" w:hAnsi="Arial Narrow" w:cs="Arial"/>
          <w:i/>
          <w:sz w:val="22"/>
          <w:szCs w:val="22"/>
        </w:rPr>
        <w:t>wybuduj”</w:t>
      </w:r>
      <w:r>
        <w:rPr>
          <w:rFonts w:ascii="Arial Narrow" w:hAnsi="Arial Narrow" w:cs="Arial"/>
          <w:i/>
          <w:sz w:val="22"/>
          <w:szCs w:val="22"/>
        </w:rPr>
        <w:t>)</w:t>
      </w:r>
      <w:r w:rsidR="00635A9F" w:rsidRPr="005C199B">
        <w:rPr>
          <w:rFonts w:ascii="Arial Narrow" w:hAnsi="Arial Narrow" w:cs="Arial"/>
          <w:i/>
          <w:sz w:val="22"/>
          <w:szCs w:val="22"/>
        </w:rPr>
        <w:t>,</w:t>
      </w:r>
      <w:r>
        <w:rPr>
          <w:rFonts w:ascii="Arial Narrow" w:hAnsi="Arial Narrow" w:cs="Arial"/>
          <w:i/>
          <w:sz w:val="22"/>
          <w:szCs w:val="22"/>
        </w:rPr>
        <w:t xml:space="preserve"> </w:t>
      </w:r>
      <w:r w:rsidRPr="002B50AA">
        <w:rPr>
          <w:rFonts w:ascii="Arial Narrow" w:hAnsi="Arial Narrow" w:cs="Arial"/>
          <w:i/>
          <w:sz w:val="22"/>
          <w:szCs w:val="22"/>
        </w:rPr>
        <w:t>tryb i datę ogłoszenia postępowania, czas trwania procedury (zakładany i ewentualnie przedłużany), datę wyboru i nazwę wykonawcy, informację o ewentu</w:t>
      </w:r>
      <w:r w:rsidR="00825AFC">
        <w:rPr>
          <w:rFonts w:ascii="Arial Narrow" w:hAnsi="Arial Narrow" w:cs="Arial"/>
          <w:i/>
          <w:sz w:val="22"/>
          <w:szCs w:val="22"/>
        </w:rPr>
        <w:t>alnych odwołaniach od decyzji o </w:t>
      </w:r>
      <w:r w:rsidRPr="002B50AA">
        <w:rPr>
          <w:rFonts w:ascii="Arial Narrow" w:hAnsi="Arial Narrow" w:cs="Arial"/>
          <w:i/>
          <w:sz w:val="22"/>
          <w:szCs w:val="22"/>
        </w:rPr>
        <w:t>wyborze wykonawcy i sposobie jej rozstrzygnięcia, dat</w:t>
      </w:r>
      <w:r w:rsidR="00ED139F">
        <w:rPr>
          <w:rFonts w:ascii="Arial Narrow" w:hAnsi="Arial Narrow" w:cs="Arial"/>
          <w:i/>
          <w:sz w:val="22"/>
          <w:szCs w:val="22"/>
        </w:rPr>
        <w:t>ę</w:t>
      </w:r>
      <w:r w:rsidRPr="002B50AA">
        <w:rPr>
          <w:rFonts w:ascii="Arial Narrow" w:hAnsi="Arial Narrow" w:cs="Arial"/>
          <w:i/>
          <w:sz w:val="22"/>
          <w:szCs w:val="22"/>
        </w:rPr>
        <w:t xml:space="preserve"> podpisania umowy, istotne informacje wynikające z podpisanej umowy, czas realizacji robót budowlanych, w przypadku unieważnienia przetargu – dat</w:t>
      </w:r>
      <w:r w:rsidR="00ED139F">
        <w:rPr>
          <w:rFonts w:ascii="Arial Narrow" w:hAnsi="Arial Narrow" w:cs="Arial"/>
          <w:i/>
          <w:sz w:val="22"/>
          <w:szCs w:val="22"/>
        </w:rPr>
        <w:t>ę</w:t>
      </w:r>
      <w:r w:rsidR="00825AFC">
        <w:rPr>
          <w:rFonts w:ascii="Arial Narrow" w:hAnsi="Arial Narrow" w:cs="Arial"/>
          <w:i/>
          <w:sz w:val="22"/>
          <w:szCs w:val="22"/>
        </w:rPr>
        <w:t xml:space="preserve"> i </w:t>
      </w:r>
      <w:r w:rsidRPr="002B50AA">
        <w:rPr>
          <w:rFonts w:ascii="Arial Narrow" w:hAnsi="Arial Narrow" w:cs="Arial"/>
          <w:i/>
          <w:sz w:val="22"/>
          <w:szCs w:val="22"/>
        </w:rPr>
        <w:t>przyczyn</w:t>
      </w:r>
      <w:r w:rsidR="00ED139F">
        <w:rPr>
          <w:rFonts w:ascii="Arial Narrow" w:hAnsi="Arial Narrow" w:cs="Arial"/>
          <w:i/>
          <w:sz w:val="22"/>
          <w:szCs w:val="22"/>
        </w:rPr>
        <w:t>ę</w:t>
      </w:r>
      <w:r w:rsidRPr="002B50AA">
        <w:rPr>
          <w:rFonts w:ascii="Arial Narrow" w:hAnsi="Arial Narrow" w:cs="Arial"/>
          <w:i/>
          <w:sz w:val="22"/>
          <w:szCs w:val="22"/>
        </w:rPr>
        <w:t xml:space="preserve">, </w:t>
      </w:r>
      <w:r w:rsidR="00EA6669" w:rsidRPr="002B50AA">
        <w:rPr>
          <w:rFonts w:ascii="Arial Narrow" w:hAnsi="Arial Narrow" w:cs="Arial"/>
          <w:i/>
          <w:sz w:val="22"/>
          <w:szCs w:val="22"/>
        </w:rPr>
        <w:t>opis wykonanych prac (np. roboty rozbiórkowe w budynku/pomieszczeniu…, roboty ziemne pod budowę kanalizacji…/drogi na odc…, przebudowa kolizji z siecią…, roboty drogowe przy budowie południowej jezdni ulicy… na odcinku od… do…, roboty mostowe przy budowie zachodniego wiaduktu nad…, roboty wykończeniowe w obiekcie/pomieszczeniu…, prace instalacyjne w budynku/ pomieszczeniu, inne) z efektami rzeczowymi w postaci  wybudowanych elementów inwestycji (np. droga na odcinku od … do; budynek A,B,C, obiekt: poziom parter, piętro, pomieszczenie).</w:t>
      </w:r>
    </w:p>
    <w:p w:rsidR="005C199B" w:rsidRDefault="00EA6669" w:rsidP="00807F15">
      <w:pPr>
        <w:pStyle w:val="Akapitzlist"/>
        <w:numPr>
          <w:ilvl w:val="0"/>
          <w:numId w:val="16"/>
        </w:numPr>
        <w:spacing w:after="120" w:line="320" w:lineRule="atLeast"/>
        <w:ind w:left="993"/>
        <w:jc w:val="both"/>
        <w:rPr>
          <w:rFonts w:ascii="Arial Narrow" w:hAnsi="Arial Narrow" w:cs="Arial"/>
          <w:i/>
          <w:sz w:val="22"/>
          <w:szCs w:val="22"/>
        </w:rPr>
      </w:pPr>
      <w:r w:rsidRPr="005C199B">
        <w:rPr>
          <w:rFonts w:ascii="Arial Narrow" w:hAnsi="Arial Narrow" w:cs="Arial"/>
          <w:b/>
          <w:i/>
          <w:sz w:val="22"/>
          <w:szCs w:val="22"/>
        </w:rPr>
        <w:t>zakończenia i oddania do użytkowania</w:t>
      </w:r>
      <w:r w:rsidRPr="005C199B">
        <w:rPr>
          <w:rFonts w:ascii="Arial Narrow" w:hAnsi="Arial Narrow" w:cs="Arial"/>
          <w:i/>
          <w:sz w:val="22"/>
          <w:szCs w:val="22"/>
        </w:rPr>
        <w:t xml:space="preserve"> - dat</w:t>
      </w:r>
      <w:r w:rsidR="00ED139F">
        <w:rPr>
          <w:rFonts w:ascii="Arial Narrow" w:hAnsi="Arial Narrow" w:cs="Arial"/>
          <w:i/>
          <w:sz w:val="22"/>
          <w:szCs w:val="22"/>
        </w:rPr>
        <w:t>ę</w:t>
      </w:r>
      <w:r w:rsidRPr="005C199B">
        <w:rPr>
          <w:rFonts w:ascii="Arial Narrow" w:hAnsi="Arial Narrow" w:cs="Arial"/>
          <w:i/>
          <w:sz w:val="22"/>
          <w:szCs w:val="22"/>
        </w:rPr>
        <w:t xml:space="preserve"> odbioru końcowego, rodzaj i dat</w:t>
      </w:r>
      <w:r w:rsidR="00ED139F">
        <w:rPr>
          <w:rFonts w:ascii="Arial Narrow" w:hAnsi="Arial Narrow" w:cs="Arial"/>
          <w:i/>
          <w:sz w:val="22"/>
          <w:szCs w:val="22"/>
        </w:rPr>
        <w:t>ę</w:t>
      </w:r>
      <w:r w:rsidRPr="005C199B">
        <w:rPr>
          <w:rFonts w:ascii="Arial Narrow" w:hAnsi="Arial Narrow" w:cs="Arial"/>
          <w:i/>
          <w:sz w:val="22"/>
          <w:szCs w:val="22"/>
        </w:rPr>
        <w:t xml:space="preserve"> wystawienia dokumentu stanowiącego podstawę do zaprzestania naliczania dodatkowych kosztów inwestycji (odsetek), dat</w:t>
      </w:r>
      <w:r w:rsidR="00ED139F">
        <w:rPr>
          <w:rFonts w:ascii="Arial Narrow" w:hAnsi="Arial Narrow" w:cs="Arial"/>
          <w:i/>
          <w:sz w:val="22"/>
          <w:szCs w:val="22"/>
        </w:rPr>
        <w:t>ę</w:t>
      </w:r>
      <w:r w:rsidRPr="005C199B">
        <w:rPr>
          <w:rFonts w:ascii="Arial Narrow" w:hAnsi="Arial Narrow" w:cs="Arial"/>
          <w:i/>
          <w:sz w:val="22"/>
          <w:szCs w:val="22"/>
        </w:rPr>
        <w:t xml:space="preserve"> i nr</w:t>
      </w:r>
      <w:r w:rsidRPr="005C199B">
        <w:rPr>
          <w:rFonts w:ascii="Arial" w:hAnsi="Arial" w:cs="Arial"/>
        </w:rPr>
        <w:t xml:space="preserve"> </w:t>
      </w:r>
      <w:r w:rsidRPr="005C199B">
        <w:rPr>
          <w:rFonts w:ascii="Arial Narrow" w:hAnsi="Arial Narrow" w:cs="Arial"/>
          <w:i/>
          <w:sz w:val="22"/>
          <w:szCs w:val="22"/>
        </w:rPr>
        <w:t>decyzji o pozwoleniu na użytkowanie (w przypadku decyzji warunkowych – informacj</w:t>
      </w:r>
      <w:r w:rsidR="00ED139F">
        <w:rPr>
          <w:rFonts w:ascii="Arial Narrow" w:hAnsi="Arial Narrow" w:cs="Arial"/>
          <w:i/>
          <w:sz w:val="22"/>
          <w:szCs w:val="22"/>
        </w:rPr>
        <w:t>ę</w:t>
      </w:r>
      <w:r w:rsidRPr="005C199B">
        <w:rPr>
          <w:rFonts w:ascii="Arial Narrow" w:hAnsi="Arial Narrow" w:cs="Arial"/>
          <w:i/>
          <w:sz w:val="22"/>
          <w:szCs w:val="22"/>
        </w:rPr>
        <w:t xml:space="preserve"> o zrealizowaniu zaleceń); </w:t>
      </w:r>
    </w:p>
    <w:p w:rsidR="005C199B" w:rsidRDefault="00EA6669" w:rsidP="00807F15">
      <w:pPr>
        <w:pStyle w:val="Akapitzlist"/>
        <w:numPr>
          <w:ilvl w:val="0"/>
          <w:numId w:val="16"/>
        </w:numPr>
        <w:spacing w:after="120" w:line="320" w:lineRule="atLeast"/>
        <w:ind w:left="993"/>
        <w:jc w:val="both"/>
        <w:rPr>
          <w:rFonts w:ascii="Arial Narrow" w:hAnsi="Arial Narrow" w:cs="Arial"/>
          <w:i/>
          <w:sz w:val="22"/>
          <w:szCs w:val="22"/>
        </w:rPr>
      </w:pPr>
      <w:r w:rsidRPr="005C199B">
        <w:rPr>
          <w:rFonts w:ascii="Arial Narrow" w:hAnsi="Arial Narrow" w:cs="Arial"/>
          <w:b/>
          <w:i/>
          <w:sz w:val="22"/>
          <w:szCs w:val="22"/>
        </w:rPr>
        <w:t>opis uzyskanych efektów rzeczowych</w:t>
      </w:r>
      <w:r w:rsidRPr="005C199B">
        <w:rPr>
          <w:rFonts w:ascii="Arial Narrow" w:hAnsi="Arial Narrow" w:cs="Arial"/>
          <w:i/>
          <w:sz w:val="22"/>
          <w:szCs w:val="22"/>
        </w:rPr>
        <w:t xml:space="preserve"> (w przypadku inwestycji liniowych - długość i powierzchnia zmodernizowanych lub wybudowanych dróg, chodników, dróg rowerowych, oświetlenia, wiaduktów, estakad, tuneli, sygnalizacji, przystanków komunikacji zbiorowej; w przypadku inwestycji kubaturowych - powierzchnia wybudowanych lub zmodernizowanych obiektów/pomieszczeń wraz z uzyskaną powierzchnią użytkową, ich funkcje i przeznaczenie (dla szkół, przedszkoli, żłobków / ilość nowych oddziałów, ilość nowych miejsc) itp.</w:t>
      </w:r>
    </w:p>
    <w:p w:rsidR="005C199B" w:rsidRDefault="00635A9F" w:rsidP="00807F15">
      <w:pPr>
        <w:pStyle w:val="Akapitzlist"/>
        <w:numPr>
          <w:ilvl w:val="0"/>
          <w:numId w:val="17"/>
        </w:numPr>
        <w:spacing w:after="120" w:line="320" w:lineRule="atLeast"/>
        <w:ind w:left="709"/>
        <w:jc w:val="both"/>
        <w:rPr>
          <w:rFonts w:ascii="Arial Narrow" w:hAnsi="Arial Narrow" w:cs="Arial"/>
          <w:i/>
          <w:sz w:val="22"/>
          <w:szCs w:val="22"/>
        </w:rPr>
      </w:pPr>
      <w:r w:rsidRPr="005C199B">
        <w:rPr>
          <w:rFonts w:ascii="Arial Narrow" w:hAnsi="Arial Narrow"/>
          <w:b/>
          <w:i/>
          <w:sz w:val="22"/>
          <w:szCs w:val="22"/>
        </w:rPr>
        <w:t>w zakresie nadzoru autorskiego i inwestorskiego –</w:t>
      </w:r>
      <w:r w:rsidR="007E624A" w:rsidRPr="005C199B">
        <w:rPr>
          <w:rFonts w:ascii="Arial Narrow" w:hAnsi="Arial Narrow"/>
          <w:i/>
          <w:sz w:val="22"/>
          <w:szCs w:val="22"/>
        </w:rPr>
        <w:t xml:space="preserve"> </w:t>
      </w:r>
      <w:r w:rsidR="007E624A" w:rsidRPr="005C199B">
        <w:rPr>
          <w:rFonts w:ascii="Arial Narrow" w:hAnsi="Arial Narrow" w:cs="Arial"/>
          <w:i/>
          <w:sz w:val="22"/>
          <w:szCs w:val="22"/>
        </w:rPr>
        <w:t>tryb i dat</w:t>
      </w:r>
      <w:r w:rsidR="00ED139F">
        <w:rPr>
          <w:rFonts w:ascii="Arial Narrow" w:hAnsi="Arial Narrow" w:cs="Arial"/>
          <w:i/>
          <w:sz w:val="22"/>
          <w:szCs w:val="22"/>
        </w:rPr>
        <w:t>ę</w:t>
      </w:r>
      <w:r w:rsidR="007E624A" w:rsidRPr="005C199B">
        <w:rPr>
          <w:rFonts w:ascii="Arial Narrow" w:hAnsi="Arial Narrow" w:cs="Arial"/>
          <w:i/>
          <w:sz w:val="22"/>
          <w:szCs w:val="22"/>
        </w:rPr>
        <w:t xml:space="preserve"> ogłoszenia postępowania, czas trwania procedury (zakładany i ewentualnie przedłużany), dat</w:t>
      </w:r>
      <w:r w:rsidR="00ED139F">
        <w:rPr>
          <w:rFonts w:ascii="Arial Narrow" w:hAnsi="Arial Narrow" w:cs="Arial"/>
          <w:i/>
          <w:sz w:val="22"/>
          <w:szCs w:val="22"/>
        </w:rPr>
        <w:t>ę</w:t>
      </w:r>
      <w:r w:rsidR="007E624A" w:rsidRPr="005C199B">
        <w:rPr>
          <w:rFonts w:ascii="Arial Narrow" w:hAnsi="Arial Narrow" w:cs="Arial"/>
          <w:i/>
          <w:sz w:val="22"/>
          <w:szCs w:val="22"/>
        </w:rPr>
        <w:t xml:space="preserve"> wyboru i nazw</w:t>
      </w:r>
      <w:r w:rsidR="00ED139F">
        <w:rPr>
          <w:rFonts w:ascii="Arial Narrow" w:hAnsi="Arial Narrow" w:cs="Arial"/>
          <w:i/>
          <w:sz w:val="22"/>
          <w:szCs w:val="22"/>
        </w:rPr>
        <w:t>ę</w:t>
      </w:r>
      <w:r w:rsidR="007E624A" w:rsidRPr="005C199B">
        <w:rPr>
          <w:rFonts w:ascii="Arial Narrow" w:hAnsi="Arial Narrow" w:cs="Arial"/>
          <w:i/>
          <w:sz w:val="22"/>
          <w:szCs w:val="22"/>
        </w:rPr>
        <w:t xml:space="preserve"> wykonawcy, informacj</w:t>
      </w:r>
      <w:r w:rsidR="00ED139F">
        <w:rPr>
          <w:rFonts w:ascii="Arial Narrow" w:hAnsi="Arial Narrow" w:cs="Arial"/>
          <w:i/>
          <w:sz w:val="22"/>
          <w:szCs w:val="22"/>
        </w:rPr>
        <w:t>ę</w:t>
      </w:r>
      <w:r w:rsidR="007E624A" w:rsidRPr="005C199B">
        <w:rPr>
          <w:rFonts w:ascii="Arial Narrow" w:hAnsi="Arial Narrow" w:cs="Arial"/>
          <w:i/>
          <w:sz w:val="22"/>
          <w:szCs w:val="22"/>
        </w:rPr>
        <w:t xml:space="preserve"> o ewentualnych odwołaniach od decyzji o wyborze wykonawcy i sposobie jej rozstrzygnięcia, dat</w:t>
      </w:r>
      <w:r w:rsidR="00ED139F">
        <w:rPr>
          <w:rFonts w:ascii="Arial Narrow" w:hAnsi="Arial Narrow" w:cs="Arial"/>
          <w:i/>
          <w:sz w:val="22"/>
          <w:szCs w:val="22"/>
        </w:rPr>
        <w:t>ę</w:t>
      </w:r>
      <w:r w:rsidR="007E624A" w:rsidRPr="005C199B">
        <w:rPr>
          <w:rFonts w:ascii="Arial Narrow" w:hAnsi="Arial Narrow" w:cs="Arial"/>
          <w:i/>
          <w:sz w:val="22"/>
          <w:szCs w:val="22"/>
        </w:rPr>
        <w:t xml:space="preserve"> podpisania i czas realizacji umowy, istotne informacje, w przypadku unieważnienia przetargu – dat</w:t>
      </w:r>
      <w:r w:rsidR="00ED139F">
        <w:rPr>
          <w:rFonts w:ascii="Arial Narrow" w:hAnsi="Arial Narrow" w:cs="Arial"/>
          <w:i/>
          <w:sz w:val="22"/>
          <w:szCs w:val="22"/>
        </w:rPr>
        <w:t>ę</w:t>
      </w:r>
      <w:r w:rsidR="007E624A" w:rsidRPr="005C199B">
        <w:rPr>
          <w:rFonts w:ascii="Arial Narrow" w:hAnsi="Arial Narrow" w:cs="Arial"/>
          <w:i/>
          <w:sz w:val="22"/>
          <w:szCs w:val="22"/>
        </w:rPr>
        <w:t xml:space="preserve"> i przyczyn</w:t>
      </w:r>
      <w:r w:rsidR="00ED139F">
        <w:rPr>
          <w:rFonts w:ascii="Arial Narrow" w:hAnsi="Arial Narrow" w:cs="Arial"/>
          <w:i/>
          <w:sz w:val="22"/>
          <w:szCs w:val="22"/>
        </w:rPr>
        <w:t>ę</w:t>
      </w:r>
      <w:r w:rsidR="007E624A" w:rsidRPr="005C199B">
        <w:rPr>
          <w:rFonts w:ascii="Arial Narrow" w:hAnsi="Arial Narrow" w:cs="Arial"/>
          <w:i/>
          <w:sz w:val="22"/>
          <w:szCs w:val="22"/>
        </w:rPr>
        <w:t>,</w:t>
      </w:r>
    </w:p>
    <w:p w:rsidR="00EA6669" w:rsidRDefault="00635A9F" w:rsidP="00807F15">
      <w:pPr>
        <w:pStyle w:val="Akapitzlist"/>
        <w:numPr>
          <w:ilvl w:val="0"/>
          <w:numId w:val="17"/>
        </w:numPr>
        <w:spacing w:after="120" w:line="320" w:lineRule="atLeast"/>
        <w:ind w:left="709"/>
        <w:jc w:val="both"/>
        <w:rPr>
          <w:rFonts w:ascii="Arial Narrow" w:hAnsi="Arial Narrow" w:cs="Arial"/>
          <w:i/>
          <w:sz w:val="22"/>
          <w:szCs w:val="22"/>
        </w:rPr>
      </w:pPr>
      <w:r w:rsidRPr="005C199B">
        <w:rPr>
          <w:rFonts w:ascii="Arial Narrow" w:hAnsi="Arial Narrow" w:cs="Arial"/>
          <w:b/>
          <w:i/>
          <w:sz w:val="22"/>
          <w:szCs w:val="22"/>
        </w:rPr>
        <w:t>w zakresie z</w:t>
      </w:r>
      <w:r w:rsidR="00EA6669" w:rsidRPr="005C199B">
        <w:rPr>
          <w:rFonts w:ascii="Arial Narrow" w:hAnsi="Arial Narrow" w:cs="Arial"/>
          <w:b/>
          <w:i/>
          <w:sz w:val="22"/>
          <w:szCs w:val="22"/>
        </w:rPr>
        <w:t xml:space="preserve">akupu pierwszego wyposażenia – </w:t>
      </w:r>
      <w:r w:rsidR="00EA6669" w:rsidRPr="005C199B">
        <w:rPr>
          <w:rFonts w:ascii="Arial Narrow" w:hAnsi="Arial Narrow" w:cs="Arial"/>
          <w:i/>
          <w:sz w:val="22"/>
          <w:szCs w:val="22"/>
        </w:rPr>
        <w:t>informację nt. rodzaju i iloś</w:t>
      </w:r>
      <w:r w:rsidR="00825AFC">
        <w:rPr>
          <w:rFonts w:ascii="Arial Narrow" w:hAnsi="Arial Narrow" w:cs="Arial"/>
          <w:i/>
          <w:sz w:val="22"/>
          <w:szCs w:val="22"/>
        </w:rPr>
        <w:t>ci zakupionego wyposażenia oraz </w:t>
      </w:r>
      <w:r w:rsidR="00EA6669" w:rsidRPr="005C199B">
        <w:rPr>
          <w:rFonts w:ascii="Arial Narrow" w:hAnsi="Arial Narrow" w:cs="Arial"/>
          <w:i/>
          <w:sz w:val="22"/>
          <w:szCs w:val="22"/>
        </w:rPr>
        <w:t>informacja nt. montażu</w:t>
      </w:r>
      <w:r w:rsidR="00F10D8C">
        <w:rPr>
          <w:rFonts w:ascii="Arial Narrow" w:hAnsi="Arial Narrow" w:cs="Arial"/>
          <w:i/>
          <w:sz w:val="22"/>
          <w:szCs w:val="22"/>
        </w:rPr>
        <w:t>.</w:t>
      </w:r>
    </w:p>
    <w:p w:rsidR="0028101F" w:rsidRPr="00F10D8C" w:rsidRDefault="0028101F" w:rsidP="00807F15">
      <w:pPr>
        <w:pStyle w:val="Akapitzlist"/>
        <w:numPr>
          <w:ilvl w:val="0"/>
          <w:numId w:val="17"/>
        </w:numPr>
        <w:spacing w:after="120" w:line="320" w:lineRule="atLeast"/>
        <w:ind w:left="709"/>
        <w:jc w:val="both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b/>
          <w:i/>
          <w:sz w:val="22"/>
          <w:szCs w:val="22"/>
        </w:rPr>
        <w:t xml:space="preserve">w zakresie inne wydatki - </w:t>
      </w:r>
      <w:r w:rsidRPr="00E848AA">
        <w:rPr>
          <w:rFonts w:ascii="Arial Narrow" w:eastAsia="Times New Roman" w:hAnsi="Arial Narrow" w:cs="Times New Roman"/>
          <w:i/>
          <w:color w:val="000000"/>
          <w:sz w:val="22"/>
          <w:szCs w:val="22"/>
          <w:lang w:eastAsia="pl-PL"/>
        </w:rPr>
        <w:t>pozostałe wydatki związane z projektem nie mieszczące się w powyższych kategoriach</w:t>
      </w:r>
      <w:r>
        <w:rPr>
          <w:rFonts w:ascii="Arial Narrow" w:eastAsia="Times New Roman" w:hAnsi="Arial Narrow" w:cs="Times New Roman"/>
          <w:i/>
          <w:color w:val="000000"/>
          <w:sz w:val="22"/>
          <w:szCs w:val="22"/>
          <w:lang w:eastAsia="pl-PL"/>
        </w:rPr>
        <w:t xml:space="preserve">. </w:t>
      </w:r>
      <w:r w:rsidRPr="00D92696">
        <w:rPr>
          <w:rFonts w:ascii="Arial Narrow" w:eastAsia="Times New Roman" w:hAnsi="Arial Narrow" w:cs="Times New Roman"/>
          <w:b/>
          <w:i/>
          <w:color w:val="000000"/>
          <w:sz w:val="22"/>
          <w:szCs w:val="22"/>
          <w:lang w:eastAsia="pl-PL"/>
        </w:rPr>
        <w:t>W opisie</w:t>
      </w:r>
      <w:r>
        <w:rPr>
          <w:rFonts w:ascii="Arial Narrow" w:eastAsia="Times New Roman" w:hAnsi="Arial Narrow" w:cs="Times New Roman"/>
          <w:i/>
          <w:color w:val="000000"/>
          <w:sz w:val="22"/>
          <w:szCs w:val="22"/>
          <w:lang w:eastAsia="pl-PL"/>
        </w:rPr>
        <w:t xml:space="preserve"> </w:t>
      </w:r>
      <w:r w:rsidRPr="00CB6C09">
        <w:rPr>
          <w:rFonts w:ascii="Arial Narrow" w:eastAsia="Times New Roman" w:hAnsi="Arial Narrow" w:cs="Times New Roman"/>
          <w:b/>
          <w:i/>
          <w:color w:val="000000"/>
          <w:sz w:val="22"/>
          <w:szCs w:val="22"/>
          <w:lang w:eastAsia="pl-PL"/>
        </w:rPr>
        <w:t xml:space="preserve">należy </w:t>
      </w:r>
      <w:r>
        <w:rPr>
          <w:rFonts w:ascii="Arial Narrow" w:eastAsia="Times New Roman" w:hAnsi="Arial Narrow" w:cs="Times New Roman"/>
          <w:b/>
          <w:i/>
          <w:color w:val="000000"/>
          <w:sz w:val="22"/>
          <w:szCs w:val="22"/>
          <w:lang w:eastAsia="pl-PL"/>
        </w:rPr>
        <w:t>doprecyzować rodzaje poniesionych wydatków.</w:t>
      </w:r>
    </w:p>
    <w:p w:rsidR="00320FEF" w:rsidRDefault="00320FEF" w:rsidP="00807F15">
      <w:pPr>
        <w:pStyle w:val="Akapitzlist"/>
        <w:spacing w:after="120" w:line="320" w:lineRule="atLeast"/>
        <w:ind w:left="1276"/>
        <w:jc w:val="both"/>
        <w:rPr>
          <w:rFonts w:ascii="Arial Narrow" w:hAnsi="Arial Narrow" w:cs="Arial"/>
          <w:b/>
          <w:i/>
          <w:color w:val="FF0000"/>
          <w:sz w:val="22"/>
          <w:szCs w:val="22"/>
        </w:rPr>
      </w:pPr>
    </w:p>
    <w:p w:rsidR="00D57607" w:rsidRPr="000E25A5" w:rsidRDefault="001C2026" w:rsidP="000E25A5">
      <w:pPr>
        <w:pStyle w:val="Akapitzlist"/>
        <w:numPr>
          <w:ilvl w:val="0"/>
          <w:numId w:val="15"/>
        </w:numPr>
        <w:spacing w:after="120" w:line="320" w:lineRule="atLeast"/>
        <w:ind w:left="142"/>
        <w:jc w:val="both"/>
        <w:rPr>
          <w:rFonts w:ascii="Arial Narrow" w:hAnsi="Arial Narrow"/>
          <w:i/>
          <w:color w:val="FF0000"/>
          <w:sz w:val="22"/>
          <w:szCs w:val="22"/>
        </w:rPr>
      </w:pPr>
      <w:r w:rsidRPr="00D323F0">
        <w:rPr>
          <w:rFonts w:ascii="Arial Narrow" w:hAnsi="Arial Narrow"/>
          <w:b/>
          <w:i/>
          <w:caps/>
          <w:sz w:val="22"/>
          <w:szCs w:val="22"/>
        </w:rPr>
        <w:t>postęp finansowy</w:t>
      </w:r>
      <w:r w:rsidR="002F41AD" w:rsidRPr="00D323F0">
        <w:rPr>
          <w:rFonts w:ascii="Arial Narrow" w:hAnsi="Arial Narrow"/>
          <w:b/>
          <w:i/>
          <w:caps/>
          <w:sz w:val="22"/>
          <w:szCs w:val="22"/>
        </w:rPr>
        <w:t xml:space="preserve"> </w:t>
      </w:r>
      <w:r w:rsidR="00F42DB2" w:rsidRPr="00D323F0">
        <w:rPr>
          <w:rFonts w:ascii="Arial Narrow" w:hAnsi="Arial Narrow"/>
          <w:b/>
          <w:i/>
          <w:caps/>
          <w:sz w:val="22"/>
          <w:szCs w:val="22"/>
        </w:rPr>
        <w:t>PROJEKTU</w:t>
      </w:r>
      <w:r w:rsidR="00D323F0" w:rsidRPr="00D323F0">
        <w:rPr>
          <w:rFonts w:ascii="Arial Narrow" w:hAnsi="Arial Narrow"/>
          <w:b/>
          <w:i/>
          <w:caps/>
          <w:sz w:val="22"/>
          <w:szCs w:val="22"/>
        </w:rPr>
        <w:t xml:space="preserve"> </w:t>
      </w:r>
      <w:r w:rsidR="002F41AD" w:rsidRPr="009B53CD">
        <w:rPr>
          <w:rFonts w:ascii="Arial Narrow" w:hAnsi="Arial Narrow"/>
          <w:b/>
          <w:caps/>
          <w:sz w:val="22"/>
          <w:szCs w:val="22"/>
        </w:rPr>
        <w:t xml:space="preserve">→ </w:t>
      </w:r>
      <w:r w:rsidR="00580B2B" w:rsidRPr="009B53CD">
        <w:rPr>
          <w:rFonts w:ascii="Arial Narrow" w:hAnsi="Arial Narrow"/>
          <w:i/>
          <w:sz w:val="22"/>
          <w:szCs w:val="22"/>
        </w:rPr>
        <w:t>należy uzupełnić terminy</w:t>
      </w:r>
      <w:r w:rsidR="002F41AD" w:rsidRPr="009B53CD">
        <w:rPr>
          <w:rFonts w:ascii="Arial Narrow" w:hAnsi="Arial Narrow"/>
          <w:i/>
          <w:sz w:val="22"/>
          <w:szCs w:val="22"/>
        </w:rPr>
        <w:t xml:space="preserve"> realizacji i </w:t>
      </w:r>
      <w:r w:rsidR="00580B2B" w:rsidRPr="009B53CD">
        <w:rPr>
          <w:rFonts w:ascii="Arial Narrow" w:hAnsi="Arial Narrow"/>
          <w:i/>
          <w:sz w:val="22"/>
          <w:szCs w:val="22"/>
        </w:rPr>
        <w:t>całkowite wydatki</w:t>
      </w:r>
      <w:r w:rsidR="00825AFC">
        <w:rPr>
          <w:rFonts w:ascii="Arial Narrow" w:hAnsi="Arial Narrow"/>
          <w:i/>
          <w:sz w:val="22"/>
          <w:szCs w:val="22"/>
        </w:rPr>
        <w:t xml:space="preserve"> dla </w:t>
      </w:r>
      <w:r w:rsidR="00A7779F" w:rsidRPr="009B53CD">
        <w:rPr>
          <w:rFonts w:ascii="Arial Narrow" w:hAnsi="Arial Narrow"/>
          <w:i/>
          <w:sz w:val="22"/>
          <w:szCs w:val="22"/>
        </w:rPr>
        <w:t xml:space="preserve">poszczególnych </w:t>
      </w:r>
      <w:r w:rsidR="002479A3" w:rsidRPr="009B53CD">
        <w:rPr>
          <w:rFonts w:ascii="Arial Narrow" w:hAnsi="Arial Narrow"/>
          <w:i/>
          <w:sz w:val="22"/>
          <w:szCs w:val="22"/>
        </w:rPr>
        <w:t>działań projektowych</w:t>
      </w:r>
      <w:r w:rsidR="000E25A5">
        <w:rPr>
          <w:rFonts w:ascii="Arial Narrow" w:hAnsi="Arial Narrow"/>
          <w:i/>
          <w:sz w:val="22"/>
          <w:szCs w:val="22"/>
        </w:rPr>
        <w:t xml:space="preserve"> za dany </w:t>
      </w:r>
      <w:r w:rsidR="000E25A5" w:rsidRPr="00EA6669">
        <w:rPr>
          <w:rFonts w:ascii="Arial Narrow" w:hAnsi="Arial Narrow"/>
          <w:i/>
          <w:sz w:val="22"/>
          <w:szCs w:val="22"/>
        </w:rPr>
        <w:t>okres sprawozdawczy</w:t>
      </w:r>
      <w:r w:rsidR="000E25A5">
        <w:rPr>
          <w:rFonts w:ascii="Arial Narrow" w:hAnsi="Arial Narrow"/>
          <w:i/>
          <w:sz w:val="22"/>
          <w:szCs w:val="22"/>
        </w:rPr>
        <w:t xml:space="preserve"> </w:t>
      </w:r>
      <w:r w:rsidR="000E25A5" w:rsidRPr="000E25A5">
        <w:rPr>
          <w:rFonts w:ascii="Arial Narrow" w:hAnsi="Arial Narrow"/>
          <w:i/>
          <w:sz w:val="22"/>
          <w:szCs w:val="22"/>
        </w:rPr>
        <w:t>(miesię</w:t>
      </w:r>
      <w:r w:rsidR="000E25A5">
        <w:rPr>
          <w:rFonts w:ascii="Arial Narrow" w:hAnsi="Arial Narrow"/>
          <w:i/>
          <w:sz w:val="22"/>
          <w:szCs w:val="22"/>
        </w:rPr>
        <w:t>czny</w:t>
      </w:r>
      <w:r w:rsidR="000E25A5" w:rsidRPr="000E25A5">
        <w:rPr>
          <w:rFonts w:ascii="Arial Narrow" w:hAnsi="Arial Narrow"/>
          <w:i/>
          <w:sz w:val="22"/>
          <w:szCs w:val="22"/>
        </w:rPr>
        <w:t>, pół</w:t>
      </w:r>
      <w:r w:rsidR="000E25A5">
        <w:rPr>
          <w:rFonts w:ascii="Arial Narrow" w:hAnsi="Arial Narrow"/>
          <w:i/>
          <w:sz w:val="22"/>
          <w:szCs w:val="22"/>
        </w:rPr>
        <w:t>roczny, roczny</w:t>
      </w:r>
      <w:r w:rsidR="000E25A5" w:rsidRPr="000E25A5">
        <w:rPr>
          <w:rFonts w:ascii="Arial Narrow" w:hAnsi="Arial Narrow"/>
          <w:i/>
          <w:sz w:val="22"/>
          <w:szCs w:val="22"/>
        </w:rPr>
        <w:t xml:space="preserve"> lub obejmują</w:t>
      </w:r>
      <w:r w:rsidR="000E25A5">
        <w:rPr>
          <w:rFonts w:ascii="Arial Narrow" w:hAnsi="Arial Narrow"/>
          <w:i/>
          <w:sz w:val="22"/>
          <w:szCs w:val="22"/>
        </w:rPr>
        <w:t>cy</w:t>
      </w:r>
      <w:r w:rsidR="000E25A5" w:rsidRPr="000E25A5">
        <w:rPr>
          <w:rFonts w:ascii="Arial Narrow" w:hAnsi="Arial Narrow"/>
          <w:i/>
          <w:sz w:val="22"/>
          <w:szCs w:val="22"/>
        </w:rPr>
        <w:t xml:space="preserve"> całość realizacji projektu)</w:t>
      </w:r>
      <w:r w:rsidR="002F41AD" w:rsidRPr="000E25A5">
        <w:rPr>
          <w:rFonts w:ascii="Arial Narrow" w:hAnsi="Arial Narrow"/>
          <w:i/>
          <w:sz w:val="22"/>
          <w:szCs w:val="22"/>
        </w:rPr>
        <w:t>,</w:t>
      </w:r>
      <w:r w:rsidR="00C76433" w:rsidRPr="000E25A5">
        <w:rPr>
          <w:rFonts w:ascii="Arial Narrow" w:hAnsi="Arial Narrow"/>
          <w:i/>
          <w:sz w:val="22"/>
          <w:szCs w:val="22"/>
        </w:rPr>
        <w:t xml:space="preserve"> zgodnie z zaakceptowanym „Wnioskiem o wprowadzenie projektu do budżetu/WPF”</w:t>
      </w:r>
      <w:r w:rsidR="00A7779F" w:rsidRPr="000E25A5">
        <w:rPr>
          <w:rFonts w:ascii="Arial Narrow" w:hAnsi="Arial Narrow"/>
          <w:i/>
          <w:sz w:val="22"/>
          <w:szCs w:val="22"/>
        </w:rPr>
        <w:t xml:space="preserve"> lub późniejszymi zaakceptowanymi zmianami</w:t>
      </w:r>
      <w:r w:rsidR="00C76433" w:rsidRPr="000E25A5">
        <w:rPr>
          <w:rFonts w:ascii="Arial Narrow" w:hAnsi="Arial Narrow"/>
          <w:i/>
          <w:sz w:val="22"/>
          <w:szCs w:val="22"/>
        </w:rPr>
        <w:t>,</w:t>
      </w:r>
      <w:r w:rsidR="002F41AD" w:rsidRPr="000E25A5">
        <w:rPr>
          <w:rFonts w:ascii="Arial Narrow" w:hAnsi="Arial Narrow"/>
          <w:i/>
          <w:sz w:val="22"/>
          <w:szCs w:val="22"/>
        </w:rPr>
        <w:t xml:space="preserve"> </w:t>
      </w:r>
      <w:r w:rsidR="00580B2B" w:rsidRPr="000E25A5">
        <w:rPr>
          <w:rFonts w:ascii="Arial Narrow" w:hAnsi="Arial Narrow"/>
          <w:i/>
          <w:sz w:val="22"/>
          <w:szCs w:val="22"/>
        </w:rPr>
        <w:t>kwoty</w:t>
      </w:r>
      <w:r w:rsidR="00A7779F" w:rsidRPr="000E25A5">
        <w:rPr>
          <w:rFonts w:ascii="Arial Narrow" w:hAnsi="Arial Narrow"/>
          <w:i/>
          <w:sz w:val="22"/>
          <w:szCs w:val="22"/>
        </w:rPr>
        <w:t xml:space="preserve"> </w:t>
      </w:r>
      <w:r w:rsidR="002F41AD" w:rsidRPr="000E25A5">
        <w:rPr>
          <w:rFonts w:ascii="Arial Narrow" w:hAnsi="Arial Narrow"/>
          <w:i/>
          <w:sz w:val="22"/>
          <w:szCs w:val="22"/>
        </w:rPr>
        <w:t xml:space="preserve">wydatków </w:t>
      </w:r>
      <w:r w:rsidR="00A7779F" w:rsidRPr="000E25A5">
        <w:rPr>
          <w:rFonts w:ascii="Arial Narrow" w:hAnsi="Arial Narrow"/>
          <w:i/>
          <w:sz w:val="22"/>
          <w:szCs w:val="22"/>
        </w:rPr>
        <w:t>z poprzednich okresów sprawozdawczych (narastająco</w:t>
      </w:r>
      <w:r w:rsidR="002479A3" w:rsidRPr="000E25A5">
        <w:rPr>
          <w:rFonts w:ascii="Arial Narrow" w:hAnsi="Arial Narrow"/>
          <w:i/>
          <w:sz w:val="22"/>
          <w:szCs w:val="22"/>
        </w:rPr>
        <w:t>)</w:t>
      </w:r>
      <w:r w:rsidR="00C8354D" w:rsidRPr="000E25A5">
        <w:rPr>
          <w:rFonts w:ascii="Arial Narrow" w:hAnsi="Arial Narrow"/>
          <w:i/>
          <w:sz w:val="22"/>
          <w:szCs w:val="22"/>
        </w:rPr>
        <w:t xml:space="preserve"> (</w:t>
      </w:r>
      <w:r w:rsidR="002479A3" w:rsidRPr="000E25A5">
        <w:rPr>
          <w:rFonts w:ascii="Arial Narrow" w:hAnsi="Arial Narrow"/>
          <w:i/>
          <w:sz w:val="22"/>
          <w:szCs w:val="22"/>
        </w:rPr>
        <w:t>UWAGA - w przypadku sprawozdania MIESIĘCZNEGO należy podać narastającą kwotę wyda</w:t>
      </w:r>
      <w:r w:rsidR="00F10D8C" w:rsidRPr="000E25A5">
        <w:rPr>
          <w:rFonts w:ascii="Arial Narrow" w:hAnsi="Arial Narrow"/>
          <w:i/>
          <w:sz w:val="22"/>
          <w:szCs w:val="22"/>
        </w:rPr>
        <w:t>tków z ostatniego złożonego sprawozdania MIESIĘCZNEGO, w przypadku sprawozdania</w:t>
      </w:r>
      <w:r w:rsidR="002479A3" w:rsidRPr="000E25A5">
        <w:rPr>
          <w:rFonts w:ascii="Arial Narrow" w:hAnsi="Arial Narrow"/>
          <w:i/>
          <w:sz w:val="22"/>
          <w:szCs w:val="22"/>
        </w:rPr>
        <w:t xml:space="preserve"> PÓŁROCZNEGO i ROCZNEGO – narastającą kwotę wydatków z ostatniego sprawozdania ROCZNEGO</w:t>
      </w:r>
      <w:r w:rsidR="00C8354D" w:rsidRPr="000E25A5">
        <w:rPr>
          <w:rFonts w:ascii="Arial Narrow" w:hAnsi="Arial Narrow"/>
          <w:i/>
          <w:sz w:val="22"/>
          <w:szCs w:val="22"/>
        </w:rPr>
        <w:t>)</w:t>
      </w:r>
      <w:r w:rsidR="002479A3" w:rsidRPr="000E25A5">
        <w:rPr>
          <w:rFonts w:ascii="Arial Narrow" w:hAnsi="Arial Narrow"/>
          <w:i/>
          <w:sz w:val="22"/>
          <w:szCs w:val="22"/>
        </w:rPr>
        <w:t xml:space="preserve">, </w:t>
      </w:r>
      <w:r w:rsidR="00580B2B" w:rsidRPr="000E25A5">
        <w:rPr>
          <w:rFonts w:ascii="Arial Narrow" w:hAnsi="Arial Narrow"/>
          <w:i/>
          <w:sz w:val="22"/>
          <w:szCs w:val="22"/>
        </w:rPr>
        <w:t>wydatki poniesione</w:t>
      </w:r>
      <w:r w:rsidR="002F41AD" w:rsidRPr="000E25A5">
        <w:rPr>
          <w:rFonts w:ascii="Arial Narrow" w:hAnsi="Arial Narrow"/>
          <w:i/>
          <w:sz w:val="22"/>
          <w:szCs w:val="22"/>
        </w:rPr>
        <w:t xml:space="preserve"> w </w:t>
      </w:r>
      <w:r w:rsidR="008960AD" w:rsidRPr="000E25A5">
        <w:rPr>
          <w:rFonts w:ascii="Arial Narrow" w:hAnsi="Arial Narrow"/>
          <w:i/>
          <w:sz w:val="22"/>
          <w:szCs w:val="22"/>
        </w:rPr>
        <w:t xml:space="preserve">raportowanym </w:t>
      </w:r>
      <w:r w:rsidR="002F41AD" w:rsidRPr="000E25A5">
        <w:rPr>
          <w:rFonts w:ascii="Arial Narrow" w:hAnsi="Arial Narrow"/>
          <w:i/>
          <w:sz w:val="22"/>
          <w:szCs w:val="22"/>
        </w:rPr>
        <w:t>okresie sprawozdawczym</w:t>
      </w:r>
      <w:r w:rsidR="00F10D8C" w:rsidRPr="000E25A5">
        <w:rPr>
          <w:rFonts w:ascii="Arial Narrow" w:hAnsi="Arial Narrow"/>
          <w:i/>
          <w:sz w:val="22"/>
          <w:szCs w:val="22"/>
        </w:rPr>
        <w:t>. Kolumny 8 i 9 (Suma</w:t>
      </w:r>
      <w:r w:rsidR="00A7779F" w:rsidRPr="000E25A5">
        <w:rPr>
          <w:rFonts w:ascii="Arial Narrow" w:hAnsi="Arial Narrow"/>
          <w:i/>
          <w:sz w:val="22"/>
          <w:szCs w:val="22"/>
        </w:rPr>
        <w:t xml:space="preserve"> dotychczas poniesionych wydatków</w:t>
      </w:r>
      <w:r w:rsidR="00F10D8C" w:rsidRPr="000E25A5">
        <w:rPr>
          <w:rFonts w:ascii="Arial Narrow" w:hAnsi="Arial Narrow"/>
          <w:i/>
          <w:sz w:val="22"/>
          <w:szCs w:val="22"/>
        </w:rPr>
        <w:t xml:space="preserve"> i </w:t>
      </w:r>
      <w:r w:rsidR="002479A3" w:rsidRPr="000E25A5">
        <w:rPr>
          <w:rFonts w:ascii="Arial Narrow" w:hAnsi="Arial Narrow"/>
          <w:i/>
          <w:sz w:val="22"/>
          <w:szCs w:val="22"/>
        </w:rPr>
        <w:t>„</w:t>
      </w:r>
      <w:r w:rsidR="002F41AD" w:rsidRPr="000E25A5">
        <w:rPr>
          <w:rFonts w:ascii="Arial Narrow" w:hAnsi="Arial Narrow"/>
          <w:i/>
          <w:sz w:val="22"/>
          <w:szCs w:val="22"/>
        </w:rPr>
        <w:t xml:space="preserve">% </w:t>
      </w:r>
      <w:r w:rsidR="002479A3" w:rsidRPr="000E25A5">
        <w:rPr>
          <w:rFonts w:ascii="Arial Narrow" w:hAnsi="Arial Narrow"/>
          <w:i/>
          <w:sz w:val="22"/>
          <w:szCs w:val="22"/>
        </w:rPr>
        <w:t>wykonania”</w:t>
      </w:r>
      <w:r w:rsidR="00F10D8C" w:rsidRPr="000E25A5">
        <w:rPr>
          <w:rFonts w:ascii="Arial Narrow" w:hAnsi="Arial Narrow"/>
          <w:i/>
          <w:sz w:val="22"/>
          <w:szCs w:val="22"/>
        </w:rPr>
        <w:t>) zostaną wyliczone</w:t>
      </w:r>
      <w:r w:rsidR="002479A3" w:rsidRPr="000E25A5">
        <w:rPr>
          <w:rFonts w:ascii="Arial Narrow" w:hAnsi="Arial Narrow"/>
          <w:i/>
          <w:sz w:val="22"/>
          <w:szCs w:val="22"/>
        </w:rPr>
        <w:t xml:space="preserve"> automatycznie</w:t>
      </w:r>
      <w:r w:rsidR="00F42DB2" w:rsidRPr="000E25A5">
        <w:rPr>
          <w:rFonts w:ascii="Arial Narrow" w:hAnsi="Arial Narrow"/>
          <w:i/>
          <w:sz w:val="22"/>
          <w:szCs w:val="22"/>
        </w:rPr>
        <w:t>.</w:t>
      </w:r>
      <w:r w:rsidR="002479A3" w:rsidRPr="000E25A5">
        <w:rPr>
          <w:rFonts w:ascii="Arial Narrow" w:hAnsi="Arial Narrow"/>
          <w:i/>
          <w:sz w:val="22"/>
          <w:szCs w:val="22"/>
        </w:rPr>
        <w:t xml:space="preserve"> </w:t>
      </w:r>
      <w:r w:rsidR="007F4E03" w:rsidRPr="000E25A5">
        <w:rPr>
          <w:rFonts w:ascii="Arial Narrow" w:hAnsi="Arial Narrow"/>
          <w:i/>
          <w:sz w:val="22"/>
          <w:szCs w:val="22"/>
        </w:rPr>
        <w:t>Należy również wpisać plan wydatków w okresie sprawozdawczym, % wykonania zostanie wyliczony automatycznie.</w:t>
      </w:r>
    </w:p>
    <w:p w:rsidR="00E87151" w:rsidRPr="002479A3" w:rsidRDefault="00E87151" w:rsidP="00807F15">
      <w:pPr>
        <w:pStyle w:val="Akapitzlist"/>
        <w:spacing w:after="120" w:line="320" w:lineRule="atLeast"/>
        <w:ind w:left="862"/>
        <w:jc w:val="both"/>
        <w:rPr>
          <w:rFonts w:ascii="Arial Narrow" w:hAnsi="Arial Narrow"/>
          <w:sz w:val="22"/>
          <w:szCs w:val="22"/>
        </w:rPr>
      </w:pPr>
    </w:p>
    <w:p w:rsidR="00F10D8C" w:rsidRDefault="00C1400A" w:rsidP="000E25A5">
      <w:pPr>
        <w:pStyle w:val="Akapitzlist"/>
        <w:numPr>
          <w:ilvl w:val="0"/>
          <w:numId w:val="15"/>
        </w:numPr>
        <w:spacing w:after="120" w:line="320" w:lineRule="atLeast"/>
        <w:ind w:left="142"/>
        <w:contextualSpacing w:val="0"/>
        <w:jc w:val="both"/>
        <w:rPr>
          <w:rFonts w:ascii="Arial Narrow" w:hAnsi="Arial Narrow"/>
          <w:i/>
          <w:sz w:val="22"/>
          <w:szCs w:val="22"/>
        </w:rPr>
      </w:pPr>
      <w:r w:rsidRPr="00F42DB2">
        <w:rPr>
          <w:rFonts w:ascii="Arial Narrow" w:hAnsi="Arial Narrow"/>
          <w:b/>
          <w:sz w:val="22"/>
          <w:szCs w:val="22"/>
        </w:rPr>
        <w:t>WSKAŹNIKI REALIZACJI</w:t>
      </w:r>
      <w:r w:rsidR="002F41AD" w:rsidRPr="00F42DB2">
        <w:rPr>
          <w:rFonts w:ascii="Arial Narrow" w:hAnsi="Arial Narrow"/>
          <w:b/>
          <w:sz w:val="22"/>
          <w:szCs w:val="22"/>
        </w:rPr>
        <w:t xml:space="preserve"> </w:t>
      </w:r>
      <w:r w:rsidR="0004628A" w:rsidRPr="00F42DB2">
        <w:rPr>
          <w:rFonts w:ascii="Arial Narrow" w:hAnsi="Arial Narrow"/>
          <w:b/>
          <w:sz w:val="22"/>
          <w:szCs w:val="22"/>
        </w:rPr>
        <w:t xml:space="preserve">PROJEKTU </w:t>
      </w:r>
      <w:r w:rsidR="00D27A8C" w:rsidRPr="00F42DB2">
        <w:rPr>
          <w:rFonts w:ascii="Arial Narrow" w:hAnsi="Arial Narrow"/>
          <w:i/>
          <w:sz w:val="22"/>
          <w:szCs w:val="22"/>
        </w:rPr>
        <w:t xml:space="preserve">→ </w:t>
      </w:r>
      <w:r w:rsidR="00C8354D">
        <w:rPr>
          <w:rFonts w:ascii="Arial Narrow" w:hAnsi="Arial Narrow"/>
          <w:i/>
          <w:sz w:val="22"/>
          <w:szCs w:val="22"/>
        </w:rPr>
        <w:t xml:space="preserve">tabela </w:t>
      </w:r>
      <w:r w:rsidR="00F10D8C" w:rsidRPr="00F10D8C">
        <w:rPr>
          <w:rFonts w:ascii="Arial Narrow" w:hAnsi="Arial Narrow"/>
          <w:i/>
          <w:sz w:val="22"/>
          <w:szCs w:val="22"/>
          <w:u w:val="single"/>
        </w:rPr>
        <w:t xml:space="preserve">nie </w:t>
      </w:r>
      <w:r w:rsidR="009564E3">
        <w:rPr>
          <w:rFonts w:ascii="Arial Narrow" w:hAnsi="Arial Narrow"/>
          <w:i/>
          <w:sz w:val="22"/>
          <w:szCs w:val="22"/>
          <w:u w:val="single"/>
        </w:rPr>
        <w:t>obowiązuje</w:t>
      </w:r>
      <w:r w:rsidR="00935028">
        <w:rPr>
          <w:rFonts w:ascii="Arial Narrow" w:hAnsi="Arial Narrow"/>
          <w:i/>
          <w:sz w:val="22"/>
          <w:szCs w:val="22"/>
        </w:rPr>
        <w:t xml:space="preserve"> w przypadku składania </w:t>
      </w:r>
      <w:r w:rsidR="00F10D8C">
        <w:rPr>
          <w:rFonts w:ascii="Arial Narrow" w:hAnsi="Arial Narrow"/>
          <w:i/>
          <w:sz w:val="22"/>
          <w:szCs w:val="22"/>
        </w:rPr>
        <w:t xml:space="preserve">MIESIĘCZNEGO </w:t>
      </w:r>
      <w:r w:rsidR="00AA4D36">
        <w:rPr>
          <w:rFonts w:ascii="Arial Narrow" w:hAnsi="Arial Narrow"/>
          <w:i/>
          <w:sz w:val="22"/>
          <w:szCs w:val="22"/>
        </w:rPr>
        <w:t xml:space="preserve">sprawozdania z </w:t>
      </w:r>
      <w:r w:rsidR="00F10D8C">
        <w:rPr>
          <w:rFonts w:ascii="Arial Narrow" w:hAnsi="Arial Narrow"/>
          <w:i/>
          <w:sz w:val="22"/>
          <w:szCs w:val="22"/>
        </w:rPr>
        <w:t xml:space="preserve">realizacji projektu. </w:t>
      </w:r>
    </w:p>
    <w:p w:rsidR="00D27A8C" w:rsidRPr="00F10D8C" w:rsidRDefault="00F10D8C" w:rsidP="000E25A5">
      <w:pPr>
        <w:spacing w:after="120" w:line="320" w:lineRule="atLeast"/>
        <w:ind w:left="142"/>
        <w:jc w:val="both"/>
        <w:rPr>
          <w:rFonts w:ascii="Arial Narrow" w:hAnsi="Arial Narrow"/>
          <w:i/>
          <w:sz w:val="22"/>
          <w:szCs w:val="22"/>
        </w:rPr>
      </w:pPr>
      <w:r w:rsidRPr="00F10D8C">
        <w:rPr>
          <w:rFonts w:ascii="Arial Narrow" w:hAnsi="Arial Narrow"/>
          <w:i/>
          <w:sz w:val="22"/>
          <w:szCs w:val="22"/>
        </w:rPr>
        <w:t xml:space="preserve">W przypadku wypełniania </w:t>
      </w:r>
      <w:r w:rsidR="005F60C6" w:rsidRPr="00F10D8C">
        <w:rPr>
          <w:rFonts w:ascii="Arial Narrow" w:hAnsi="Arial Narrow"/>
          <w:i/>
          <w:sz w:val="22"/>
          <w:szCs w:val="22"/>
        </w:rPr>
        <w:t>należy odnieść</w:t>
      </w:r>
      <w:r w:rsidR="009C0EC6" w:rsidRPr="00F10D8C">
        <w:rPr>
          <w:rFonts w:ascii="Arial Narrow" w:hAnsi="Arial Narrow"/>
          <w:i/>
          <w:sz w:val="22"/>
          <w:szCs w:val="22"/>
        </w:rPr>
        <w:t xml:space="preserve"> się do wskaźników realizacji </w:t>
      </w:r>
      <w:r w:rsidR="00751A6C" w:rsidRPr="00F10D8C">
        <w:rPr>
          <w:rFonts w:ascii="Arial Narrow" w:hAnsi="Arial Narrow"/>
          <w:i/>
          <w:sz w:val="22"/>
          <w:szCs w:val="22"/>
        </w:rPr>
        <w:t xml:space="preserve">projektu </w:t>
      </w:r>
      <w:r w:rsidR="00C16054" w:rsidRPr="00F10D8C">
        <w:rPr>
          <w:rFonts w:ascii="Arial Narrow" w:hAnsi="Arial Narrow"/>
          <w:i/>
          <w:sz w:val="22"/>
          <w:szCs w:val="22"/>
        </w:rPr>
        <w:t xml:space="preserve">wskazanych </w:t>
      </w:r>
      <w:r w:rsidR="00751A6C" w:rsidRPr="00F10D8C">
        <w:rPr>
          <w:rFonts w:ascii="Arial Narrow" w:hAnsi="Arial Narrow"/>
          <w:i/>
          <w:sz w:val="22"/>
          <w:szCs w:val="22"/>
        </w:rPr>
        <w:t>we „W</w:t>
      </w:r>
      <w:r w:rsidR="00825AFC">
        <w:rPr>
          <w:rFonts w:ascii="Arial Narrow" w:hAnsi="Arial Narrow"/>
          <w:i/>
          <w:sz w:val="22"/>
          <w:szCs w:val="22"/>
        </w:rPr>
        <w:t>niosku o </w:t>
      </w:r>
      <w:r w:rsidR="00751A6C" w:rsidRPr="00F10D8C">
        <w:rPr>
          <w:rFonts w:ascii="Arial Narrow" w:hAnsi="Arial Narrow"/>
          <w:i/>
          <w:sz w:val="22"/>
          <w:szCs w:val="22"/>
        </w:rPr>
        <w:t>wprowadzenie projektu do budżetu / WPF”</w:t>
      </w:r>
      <w:r w:rsidR="005F60C6" w:rsidRPr="00F10D8C">
        <w:rPr>
          <w:rFonts w:ascii="Arial Narrow" w:hAnsi="Arial Narrow"/>
          <w:i/>
          <w:sz w:val="22"/>
          <w:szCs w:val="22"/>
        </w:rPr>
        <w:t xml:space="preserve"> lub późniejszych zaakceptowanych zmian</w:t>
      </w:r>
      <w:r w:rsidR="00AA4D36" w:rsidRPr="00F10D8C">
        <w:rPr>
          <w:rFonts w:ascii="Arial Narrow" w:hAnsi="Arial Narrow"/>
          <w:i/>
          <w:sz w:val="22"/>
          <w:szCs w:val="22"/>
        </w:rPr>
        <w:t xml:space="preserve"> (wybrać z rozwijalnej listy)</w:t>
      </w:r>
      <w:r w:rsidR="00751A6C" w:rsidRPr="00F10D8C">
        <w:rPr>
          <w:rFonts w:ascii="Arial Narrow" w:hAnsi="Arial Narrow"/>
          <w:i/>
          <w:sz w:val="22"/>
          <w:szCs w:val="22"/>
        </w:rPr>
        <w:t xml:space="preserve">, </w:t>
      </w:r>
      <w:r w:rsidR="005F60C6" w:rsidRPr="00F10D8C">
        <w:rPr>
          <w:rFonts w:ascii="Arial Narrow" w:hAnsi="Arial Narrow"/>
          <w:i/>
          <w:sz w:val="22"/>
          <w:szCs w:val="22"/>
        </w:rPr>
        <w:t>podać jednostki miary, wartości bazowe wskaźników</w:t>
      </w:r>
      <w:r w:rsidR="004C5F74" w:rsidRPr="00F10D8C">
        <w:rPr>
          <w:rFonts w:ascii="Arial Narrow" w:hAnsi="Arial Narrow"/>
          <w:i/>
          <w:sz w:val="22"/>
          <w:szCs w:val="22"/>
        </w:rPr>
        <w:t xml:space="preserve"> </w:t>
      </w:r>
      <w:r w:rsidR="00AA4D36" w:rsidRPr="00F10D8C">
        <w:rPr>
          <w:rFonts w:ascii="Arial Narrow" w:hAnsi="Arial Narrow"/>
          <w:i/>
          <w:sz w:val="22"/>
          <w:szCs w:val="22"/>
        </w:rPr>
        <w:t>tzn. wartości</w:t>
      </w:r>
      <w:r w:rsidR="00CE0C94" w:rsidRPr="00F10D8C">
        <w:rPr>
          <w:rFonts w:ascii="Arial Narrow" w:hAnsi="Arial Narrow"/>
          <w:i/>
          <w:sz w:val="22"/>
          <w:szCs w:val="22"/>
        </w:rPr>
        <w:t>, jakie były</w:t>
      </w:r>
      <w:r w:rsidR="00AA4D36" w:rsidRPr="00F10D8C">
        <w:rPr>
          <w:rFonts w:ascii="Arial Narrow" w:hAnsi="Arial Narrow"/>
          <w:i/>
          <w:sz w:val="22"/>
          <w:szCs w:val="22"/>
        </w:rPr>
        <w:t xml:space="preserve"> </w:t>
      </w:r>
      <w:r w:rsidR="004C5F74" w:rsidRPr="00F10D8C">
        <w:rPr>
          <w:rFonts w:ascii="Arial Narrow" w:hAnsi="Arial Narrow"/>
          <w:i/>
          <w:sz w:val="22"/>
          <w:szCs w:val="22"/>
        </w:rPr>
        <w:t>przed rozpoczęciem realiza</w:t>
      </w:r>
      <w:r w:rsidR="005F60C6" w:rsidRPr="00F10D8C">
        <w:rPr>
          <w:rFonts w:ascii="Arial Narrow" w:hAnsi="Arial Narrow"/>
          <w:i/>
          <w:sz w:val="22"/>
          <w:szCs w:val="22"/>
        </w:rPr>
        <w:t>cji projektu, ich wartości docelowe</w:t>
      </w:r>
      <w:r w:rsidR="00CE0C94" w:rsidRPr="00F10D8C">
        <w:rPr>
          <w:rFonts w:ascii="Arial Narrow" w:hAnsi="Arial Narrow"/>
          <w:i/>
          <w:sz w:val="22"/>
          <w:szCs w:val="22"/>
        </w:rPr>
        <w:t xml:space="preserve"> – wartości wskaźników zaplanowane do osiągniecia poprzez realizację projektu</w:t>
      </w:r>
      <w:r w:rsidR="00751A6C" w:rsidRPr="00F10D8C">
        <w:rPr>
          <w:rFonts w:ascii="Arial Narrow" w:hAnsi="Arial Narrow"/>
          <w:i/>
          <w:sz w:val="22"/>
          <w:szCs w:val="22"/>
        </w:rPr>
        <w:t xml:space="preserve">, a także wartości wskaźników </w:t>
      </w:r>
      <w:r w:rsidR="00751A6C" w:rsidRPr="00F10D8C">
        <w:rPr>
          <w:rFonts w:ascii="Arial Narrow" w:hAnsi="Arial Narrow"/>
          <w:i/>
          <w:sz w:val="22"/>
          <w:szCs w:val="22"/>
          <w:u w:val="single"/>
        </w:rPr>
        <w:t>osiągniętych</w:t>
      </w:r>
      <w:r w:rsidR="00751A6C" w:rsidRPr="00F10D8C">
        <w:rPr>
          <w:rFonts w:ascii="Arial Narrow" w:hAnsi="Arial Narrow"/>
          <w:i/>
          <w:sz w:val="22"/>
          <w:szCs w:val="22"/>
        </w:rPr>
        <w:t xml:space="preserve"> </w:t>
      </w:r>
      <w:r w:rsidR="00CE0C94" w:rsidRPr="00F10D8C">
        <w:rPr>
          <w:rFonts w:ascii="Arial Narrow" w:hAnsi="Arial Narrow"/>
          <w:i/>
          <w:sz w:val="22"/>
          <w:szCs w:val="22"/>
        </w:rPr>
        <w:t xml:space="preserve">w </w:t>
      </w:r>
      <w:r w:rsidR="00C16054" w:rsidRPr="00F10D8C">
        <w:rPr>
          <w:rFonts w:ascii="Arial Narrow" w:hAnsi="Arial Narrow"/>
          <w:i/>
          <w:sz w:val="22"/>
          <w:szCs w:val="22"/>
        </w:rPr>
        <w:t>okresie sprawozdawczym</w:t>
      </w:r>
      <w:r w:rsidR="004C5F74" w:rsidRPr="00F10D8C">
        <w:rPr>
          <w:rFonts w:ascii="Arial Narrow" w:hAnsi="Arial Narrow"/>
          <w:i/>
          <w:sz w:val="22"/>
          <w:szCs w:val="22"/>
        </w:rPr>
        <w:t xml:space="preserve"> </w:t>
      </w:r>
      <w:r w:rsidRPr="00F10D8C">
        <w:rPr>
          <w:rFonts w:ascii="Arial Narrow" w:hAnsi="Arial Narrow"/>
          <w:i/>
          <w:sz w:val="22"/>
          <w:szCs w:val="22"/>
        </w:rPr>
        <w:t>i źródła weryfikacji danych umożliwiających jego identyfikację</w:t>
      </w:r>
      <w:r>
        <w:rPr>
          <w:rFonts w:ascii="Arial Narrow" w:hAnsi="Arial Narrow"/>
          <w:i/>
          <w:sz w:val="22"/>
          <w:szCs w:val="22"/>
        </w:rPr>
        <w:t>. Wartości w kolumnie</w:t>
      </w:r>
      <w:r w:rsidRPr="00F10D8C">
        <w:rPr>
          <w:rFonts w:ascii="Arial Narrow" w:hAnsi="Arial Narrow"/>
          <w:i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>„</w:t>
      </w:r>
      <w:r w:rsidR="00751A6C" w:rsidRPr="00F10D8C">
        <w:rPr>
          <w:rFonts w:ascii="Arial Narrow" w:hAnsi="Arial Narrow"/>
          <w:i/>
          <w:sz w:val="22"/>
          <w:szCs w:val="22"/>
        </w:rPr>
        <w:t>% realizacji wskaźnika</w:t>
      </w:r>
      <w:r>
        <w:rPr>
          <w:rFonts w:ascii="Arial Narrow" w:hAnsi="Arial Narrow"/>
          <w:i/>
          <w:sz w:val="22"/>
          <w:szCs w:val="22"/>
        </w:rPr>
        <w:t>”</w:t>
      </w:r>
      <w:r w:rsidR="00751A6C" w:rsidRPr="00F10D8C">
        <w:rPr>
          <w:rFonts w:ascii="Arial Narrow" w:hAnsi="Arial Narrow"/>
          <w:i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>zostaną wyliczone automatycznie.</w:t>
      </w:r>
      <w:r w:rsidR="00F42DB2" w:rsidRPr="00F10D8C">
        <w:rPr>
          <w:rFonts w:ascii="Arial Narrow" w:hAnsi="Arial Narrow"/>
          <w:i/>
          <w:sz w:val="22"/>
          <w:szCs w:val="22"/>
        </w:rPr>
        <w:t>.</w:t>
      </w:r>
    </w:p>
    <w:sectPr w:rsidR="00D27A8C" w:rsidRPr="00F10D8C" w:rsidSect="00807F15">
      <w:headerReference w:type="default" r:id="rId8"/>
      <w:footerReference w:type="default" r:id="rId9"/>
      <w:pgSz w:w="11906" w:h="16838"/>
      <w:pgMar w:top="851" w:right="1417" w:bottom="1417" w:left="993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10B" w:rsidRDefault="0032310B" w:rsidP="00F14B37">
      <w:pPr>
        <w:spacing w:after="0" w:line="240" w:lineRule="auto"/>
      </w:pPr>
      <w:r>
        <w:separator/>
      </w:r>
    </w:p>
  </w:endnote>
  <w:endnote w:type="continuationSeparator" w:id="0">
    <w:p w:rsidR="0032310B" w:rsidRDefault="0032310B" w:rsidP="00F1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993931736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  <w:szCs w:val="22"/>
      </w:rPr>
    </w:sdtEndPr>
    <w:sdtContent>
      <w:p w:rsidR="00F14B37" w:rsidRPr="00F14B37" w:rsidRDefault="00F14B37" w:rsidP="00F14B37">
        <w:pPr>
          <w:pStyle w:val="Stopka"/>
          <w:jc w:val="right"/>
          <w:rPr>
            <w:rFonts w:ascii="Arial Narrow" w:eastAsiaTheme="majorEastAsia" w:hAnsi="Arial Narrow" w:cstheme="majorBidi"/>
            <w:sz w:val="22"/>
            <w:szCs w:val="22"/>
          </w:rPr>
        </w:pPr>
        <w:r w:rsidRPr="00F14B37">
          <w:rPr>
            <w:rFonts w:ascii="Arial Narrow" w:eastAsiaTheme="majorEastAsia" w:hAnsi="Arial Narrow" w:cstheme="majorBidi"/>
            <w:sz w:val="22"/>
            <w:szCs w:val="22"/>
          </w:rPr>
          <w:t xml:space="preserve">str. </w:t>
        </w:r>
        <w:r w:rsidRPr="00F14B37">
          <w:rPr>
            <w:rFonts w:ascii="Arial Narrow" w:hAnsi="Arial Narrow" w:cs="Times New Roman"/>
            <w:sz w:val="22"/>
            <w:szCs w:val="22"/>
          </w:rPr>
          <w:fldChar w:fldCharType="begin"/>
        </w:r>
        <w:r w:rsidRPr="00F14B37">
          <w:rPr>
            <w:rFonts w:ascii="Arial Narrow" w:hAnsi="Arial Narrow"/>
            <w:sz w:val="22"/>
            <w:szCs w:val="22"/>
          </w:rPr>
          <w:instrText>PAGE    \* MERGEFORMAT</w:instrText>
        </w:r>
        <w:r w:rsidRPr="00F14B37">
          <w:rPr>
            <w:rFonts w:ascii="Arial Narrow" w:hAnsi="Arial Narrow" w:cs="Times New Roman"/>
            <w:sz w:val="22"/>
            <w:szCs w:val="22"/>
          </w:rPr>
          <w:fldChar w:fldCharType="separate"/>
        </w:r>
        <w:r w:rsidR="00B506E9" w:rsidRPr="00B506E9">
          <w:rPr>
            <w:rFonts w:ascii="Arial Narrow" w:eastAsiaTheme="majorEastAsia" w:hAnsi="Arial Narrow" w:cstheme="majorBidi"/>
            <w:noProof/>
            <w:sz w:val="22"/>
            <w:szCs w:val="22"/>
          </w:rPr>
          <w:t>4</w:t>
        </w:r>
        <w:r w:rsidRPr="00F14B37">
          <w:rPr>
            <w:rFonts w:ascii="Arial Narrow" w:eastAsiaTheme="majorEastAsia" w:hAnsi="Arial Narrow" w:cstheme="majorBid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10B" w:rsidRDefault="0032310B" w:rsidP="00F14B37">
      <w:pPr>
        <w:spacing w:after="0" w:line="240" w:lineRule="auto"/>
      </w:pPr>
      <w:r>
        <w:separator/>
      </w:r>
    </w:p>
  </w:footnote>
  <w:footnote w:type="continuationSeparator" w:id="0">
    <w:p w:rsidR="0032310B" w:rsidRDefault="0032310B" w:rsidP="00F1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B37" w:rsidRPr="002A767C" w:rsidRDefault="00AB0E0C" w:rsidP="002A767C">
    <w:pPr>
      <w:pStyle w:val="Nagwek"/>
    </w:pPr>
    <w:r w:rsidRPr="002A767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07B6E"/>
    <w:multiLevelType w:val="hybridMultilevel"/>
    <w:tmpl w:val="04466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039F3"/>
    <w:multiLevelType w:val="hybridMultilevel"/>
    <w:tmpl w:val="B67891F0"/>
    <w:lvl w:ilvl="0" w:tplc="0415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2" w15:restartNumberingAfterBreak="0">
    <w:nsid w:val="2BF054EE"/>
    <w:multiLevelType w:val="hybridMultilevel"/>
    <w:tmpl w:val="22DCA08C"/>
    <w:lvl w:ilvl="0" w:tplc="0415000D">
      <w:start w:val="1"/>
      <w:numFmt w:val="bullet"/>
      <w:lvlText w:val=""/>
      <w:lvlJc w:val="left"/>
      <w:pPr>
        <w:ind w:left="16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3C362A5B"/>
    <w:multiLevelType w:val="hybridMultilevel"/>
    <w:tmpl w:val="45BA57F8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43345D93"/>
    <w:multiLevelType w:val="hybridMultilevel"/>
    <w:tmpl w:val="116A4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27265"/>
    <w:multiLevelType w:val="hybridMultilevel"/>
    <w:tmpl w:val="0734CD9E"/>
    <w:lvl w:ilvl="0" w:tplc="C0D2E11A">
      <w:start w:val="1"/>
      <w:numFmt w:val="decimal"/>
      <w:lvlText w:val="%1."/>
      <w:lvlJc w:val="left"/>
      <w:pPr>
        <w:ind w:left="86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7116B1F"/>
    <w:multiLevelType w:val="hybridMultilevel"/>
    <w:tmpl w:val="305CBC70"/>
    <w:lvl w:ilvl="0" w:tplc="041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79F3E4F"/>
    <w:multiLevelType w:val="hybridMultilevel"/>
    <w:tmpl w:val="1CBCA978"/>
    <w:lvl w:ilvl="0" w:tplc="9552DE34">
      <w:start w:val="1"/>
      <w:numFmt w:val="decimal"/>
      <w:lvlText w:val="%1."/>
      <w:lvlJc w:val="left"/>
      <w:pPr>
        <w:ind w:left="915" w:hanging="555"/>
      </w:pPr>
      <w:rPr>
        <w:rFonts w:ascii="Arial" w:hAnsi="Arial" w:cs="Arial" w:hint="default"/>
        <w:i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47B1A"/>
    <w:multiLevelType w:val="hybridMultilevel"/>
    <w:tmpl w:val="6B80A23E"/>
    <w:lvl w:ilvl="0" w:tplc="9F90CEFC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8706B"/>
    <w:multiLevelType w:val="hybridMultilevel"/>
    <w:tmpl w:val="F2DA1440"/>
    <w:lvl w:ilvl="0" w:tplc="0415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65733323"/>
    <w:multiLevelType w:val="hybridMultilevel"/>
    <w:tmpl w:val="B9F22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C85A27"/>
    <w:multiLevelType w:val="hybridMultilevel"/>
    <w:tmpl w:val="316C4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F4782"/>
    <w:multiLevelType w:val="hybridMultilevel"/>
    <w:tmpl w:val="20907BDE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6C926999"/>
    <w:multiLevelType w:val="hybridMultilevel"/>
    <w:tmpl w:val="472CE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4199A"/>
    <w:multiLevelType w:val="hybridMultilevel"/>
    <w:tmpl w:val="1CBCA978"/>
    <w:lvl w:ilvl="0" w:tplc="9552DE34">
      <w:start w:val="1"/>
      <w:numFmt w:val="decimal"/>
      <w:lvlText w:val="%1."/>
      <w:lvlJc w:val="left"/>
      <w:pPr>
        <w:ind w:left="915" w:hanging="555"/>
      </w:pPr>
      <w:rPr>
        <w:rFonts w:ascii="Arial" w:hAnsi="Arial" w:cs="Arial" w:hint="default"/>
        <w:i w:val="0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05EFE"/>
    <w:multiLevelType w:val="hybridMultilevel"/>
    <w:tmpl w:val="A35A3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780DE8"/>
    <w:multiLevelType w:val="hybridMultilevel"/>
    <w:tmpl w:val="3A621E0C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0"/>
  </w:num>
  <w:num w:numId="4">
    <w:abstractNumId w:val="8"/>
  </w:num>
  <w:num w:numId="5">
    <w:abstractNumId w:val="5"/>
  </w:num>
  <w:num w:numId="6">
    <w:abstractNumId w:val="13"/>
  </w:num>
  <w:num w:numId="7">
    <w:abstractNumId w:val="3"/>
  </w:num>
  <w:num w:numId="8">
    <w:abstractNumId w:val="16"/>
  </w:num>
  <w:num w:numId="9">
    <w:abstractNumId w:val="4"/>
  </w:num>
  <w:num w:numId="10">
    <w:abstractNumId w:val="9"/>
  </w:num>
  <w:num w:numId="11">
    <w:abstractNumId w:val="2"/>
  </w:num>
  <w:num w:numId="12">
    <w:abstractNumId w:val="1"/>
  </w:num>
  <w:num w:numId="13">
    <w:abstractNumId w:val="7"/>
  </w:num>
  <w:num w:numId="14">
    <w:abstractNumId w:val="14"/>
  </w:num>
  <w:num w:numId="15">
    <w:abstractNumId w:val="10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AC"/>
    <w:rsid w:val="0000164A"/>
    <w:rsid w:val="0000520D"/>
    <w:rsid w:val="000206FD"/>
    <w:rsid w:val="000423FB"/>
    <w:rsid w:val="0004628A"/>
    <w:rsid w:val="0006562F"/>
    <w:rsid w:val="000676E0"/>
    <w:rsid w:val="0007455B"/>
    <w:rsid w:val="00085960"/>
    <w:rsid w:val="00094CA8"/>
    <w:rsid w:val="000D1853"/>
    <w:rsid w:val="000D48F7"/>
    <w:rsid w:val="000E25A5"/>
    <w:rsid w:val="000E5BB0"/>
    <w:rsid w:val="00136857"/>
    <w:rsid w:val="0018186B"/>
    <w:rsid w:val="00194382"/>
    <w:rsid w:val="001C2026"/>
    <w:rsid w:val="001C5E09"/>
    <w:rsid w:val="001D6D7D"/>
    <w:rsid w:val="001D76C9"/>
    <w:rsid w:val="001E13C8"/>
    <w:rsid w:val="001E19B2"/>
    <w:rsid w:val="00201968"/>
    <w:rsid w:val="00202DCC"/>
    <w:rsid w:val="00203D70"/>
    <w:rsid w:val="00213570"/>
    <w:rsid w:val="00224AA7"/>
    <w:rsid w:val="00237DE0"/>
    <w:rsid w:val="002479A3"/>
    <w:rsid w:val="00260060"/>
    <w:rsid w:val="00262CD6"/>
    <w:rsid w:val="0027056E"/>
    <w:rsid w:val="0028101F"/>
    <w:rsid w:val="002A1F2C"/>
    <w:rsid w:val="002A767C"/>
    <w:rsid w:val="002B50AA"/>
    <w:rsid w:val="002C786F"/>
    <w:rsid w:val="002D10A3"/>
    <w:rsid w:val="002D24CC"/>
    <w:rsid w:val="002F28E7"/>
    <w:rsid w:val="002F41AD"/>
    <w:rsid w:val="0031063B"/>
    <w:rsid w:val="00320FEF"/>
    <w:rsid w:val="0032310B"/>
    <w:rsid w:val="0032485F"/>
    <w:rsid w:val="00332B54"/>
    <w:rsid w:val="00345384"/>
    <w:rsid w:val="0035480A"/>
    <w:rsid w:val="00357779"/>
    <w:rsid w:val="00370749"/>
    <w:rsid w:val="0037619D"/>
    <w:rsid w:val="00387BBB"/>
    <w:rsid w:val="00394F27"/>
    <w:rsid w:val="003A6AD7"/>
    <w:rsid w:val="003C6CEC"/>
    <w:rsid w:val="003D1C3F"/>
    <w:rsid w:val="00454720"/>
    <w:rsid w:val="00455A87"/>
    <w:rsid w:val="00477A07"/>
    <w:rsid w:val="004852B7"/>
    <w:rsid w:val="004864C8"/>
    <w:rsid w:val="00487624"/>
    <w:rsid w:val="004905B6"/>
    <w:rsid w:val="004B6555"/>
    <w:rsid w:val="004C5F74"/>
    <w:rsid w:val="004F0E81"/>
    <w:rsid w:val="004F6437"/>
    <w:rsid w:val="005003DF"/>
    <w:rsid w:val="0051104D"/>
    <w:rsid w:val="00520492"/>
    <w:rsid w:val="005246FD"/>
    <w:rsid w:val="005412DD"/>
    <w:rsid w:val="0054188C"/>
    <w:rsid w:val="00550D95"/>
    <w:rsid w:val="00555394"/>
    <w:rsid w:val="005775BE"/>
    <w:rsid w:val="00580B2B"/>
    <w:rsid w:val="00584939"/>
    <w:rsid w:val="005A35CB"/>
    <w:rsid w:val="005B582C"/>
    <w:rsid w:val="005C199B"/>
    <w:rsid w:val="005C295C"/>
    <w:rsid w:val="005D494E"/>
    <w:rsid w:val="005F60C6"/>
    <w:rsid w:val="006057DB"/>
    <w:rsid w:val="00623317"/>
    <w:rsid w:val="0063072C"/>
    <w:rsid w:val="00635A9F"/>
    <w:rsid w:val="006559FB"/>
    <w:rsid w:val="0066362C"/>
    <w:rsid w:val="00695219"/>
    <w:rsid w:val="006B2615"/>
    <w:rsid w:val="006C27B5"/>
    <w:rsid w:val="006C4091"/>
    <w:rsid w:val="006F1F6A"/>
    <w:rsid w:val="00714EFE"/>
    <w:rsid w:val="0074511C"/>
    <w:rsid w:val="00751A6C"/>
    <w:rsid w:val="00771AD6"/>
    <w:rsid w:val="00783088"/>
    <w:rsid w:val="007920A1"/>
    <w:rsid w:val="007A0889"/>
    <w:rsid w:val="007B009D"/>
    <w:rsid w:val="007D0D75"/>
    <w:rsid w:val="007D1034"/>
    <w:rsid w:val="007D41C4"/>
    <w:rsid w:val="007E624A"/>
    <w:rsid w:val="007F4E03"/>
    <w:rsid w:val="00800B07"/>
    <w:rsid w:val="00807F15"/>
    <w:rsid w:val="008123C2"/>
    <w:rsid w:val="00825AFC"/>
    <w:rsid w:val="00855379"/>
    <w:rsid w:val="0089314A"/>
    <w:rsid w:val="008939C9"/>
    <w:rsid w:val="008960AD"/>
    <w:rsid w:val="008A0629"/>
    <w:rsid w:val="008A12E1"/>
    <w:rsid w:val="008B7619"/>
    <w:rsid w:val="008C1995"/>
    <w:rsid w:val="008C3349"/>
    <w:rsid w:val="008D4876"/>
    <w:rsid w:val="008D6CC5"/>
    <w:rsid w:val="008F7986"/>
    <w:rsid w:val="00935028"/>
    <w:rsid w:val="009371B1"/>
    <w:rsid w:val="00943493"/>
    <w:rsid w:val="009564E3"/>
    <w:rsid w:val="009851EE"/>
    <w:rsid w:val="00990060"/>
    <w:rsid w:val="009A3F41"/>
    <w:rsid w:val="009A7B82"/>
    <w:rsid w:val="009B53CD"/>
    <w:rsid w:val="009C0EC6"/>
    <w:rsid w:val="009C74E5"/>
    <w:rsid w:val="009D1B36"/>
    <w:rsid w:val="00A2211A"/>
    <w:rsid w:val="00A23A68"/>
    <w:rsid w:val="00A42E28"/>
    <w:rsid w:val="00A50B2D"/>
    <w:rsid w:val="00A7779F"/>
    <w:rsid w:val="00A920DB"/>
    <w:rsid w:val="00A9684A"/>
    <w:rsid w:val="00AA4D36"/>
    <w:rsid w:val="00AA5DF9"/>
    <w:rsid w:val="00AB0E0C"/>
    <w:rsid w:val="00AB4057"/>
    <w:rsid w:val="00AC4E42"/>
    <w:rsid w:val="00AC6E44"/>
    <w:rsid w:val="00AD0CBE"/>
    <w:rsid w:val="00B103D3"/>
    <w:rsid w:val="00B13045"/>
    <w:rsid w:val="00B17436"/>
    <w:rsid w:val="00B318E0"/>
    <w:rsid w:val="00B506E9"/>
    <w:rsid w:val="00B61E02"/>
    <w:rsid w:val="00B64216"/>
    <w:rsid w:val="00B856F3"/>
    <w:rsid w:val="00B8575D"/>
    <w:rsid w:val="00B964B5"/>
    <w:rsid w:val="00B9795A"/>
    <w:rsid w:val="00BA44CD"/>
    <w:rsid w:val="00BA69DB"/>
    <w:rsid w:val="00BB495F"/>
    <w:rsid w:val="00BB6234"/>
    <w:rsid w:val="00BC014E"/>
    <w:rsid w:val="00BC4D14"/>
    <w:rsid w:val="00BE5FC4"/>
    <w:rsid w:val="00C103BE"/>
    <w:rsid w:val="00C1400A"/>
    <w:rsid w:val="00C16054"/>
    <w:rsid w:val="00C17022"/>
    <w:rsid w:val="00C21429"/>
    <w:rsid w:val="00C31553"/>
    <w:rsid w:val="00C707A3"/>
    <w:rsid w:val="00C75E34"/>
    <w:rsid w:val="00C76433"/>
    <w:rsid w:val="00C8354D"/>
    <w:rsid w:val="00C845D2"/>
    <w:rsid w:val="00C85E7D"/>
    <w:rsid w:val="00C86969"/>
    <w:rsid w:val="00CA6ED0"/>
    <w:rsid w:val="00CC25AC"/>
    <w:rsid w:val="00CD7859"/>
    <w:rsid w:val="00CD7AD1"/>
    <w:rsid w:val="00CE0C94"/>
    <w:rsid w:val="00D00A41"/>
    <w:rsid w:val="00D1220B"/>
    <w:rsid w:val="00D27A8C"/>
    <w:rsid w:val="00D323F0"/>
    <w:rsid w:val="00D350FF"/>
    <w:rsid w:val="00D377E5"/>
    <w:rsid w:val="00D42AF2"/>
    <w:rsid w:val="00D57607"/>
    <w:rsid w:val="00D64D1E"/>
    <w:rsid w:val="00DA5502"/>
    <w:rsid w:val="00DB06B7"/>
    <w:rsid w:val="00DC4C2F"/>
    <w:rsid w:val="00DF29D9"/>
    <w:rsid w:val="00E10C06"/>
    <w:rsid w:val="00E139A8"/>
    <w:rsid w:val="00E57FE5"/>
    <w:rsid w:val="00E87151"/>
    <w:rsid w:val="00E96F7F"/>
    <w:rsid w:val="00EA6669"/>
    <w:rsid w:val="00EB788E"/>
    <w:rsid w:val="00ED139F"/>
    <w:rsid w:val="00ED57E9"/>
    <w:rsid w:val="00ED5E44"/>
    <w:rsid w:val="00EE15F8"/>
    <w:rsid w:val="00EF0DD6"/>
    <w:rsid w:val="00F0005F"/>
    <w:rsid w:val="00F051D3"/>
    <w:rsid w:val="00F10D8C"/>
    <w:rsid w:val="00F14B37"/>
    <w:rsid w:val="00F25D7B"/>
    <w:rsid w:val="00F3491B"/>
    <w:rsid w:val="00F42DB2"/>
    <w:rsid w:val="00F55EC1"/>
    <w:rsid w:val="00F816A8"/>
    <w:rsid w:val="00F95643"/>
    <w:rsid w:val="00FA09E9"/>
    <w:rsid w:val="00FA4A6A"/>
    <w:rsid w:val="00FA5D4A"/>
    <w:rsid w:val="00FD2A92"/>
    <w:rsid w:val="00FE1E71"/>
    <w:rsid w:val="00FE4873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9D6BE0A-428D-4E0C-A062-8084E340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5AC"/>
  </w:style>
  <w:style w:type="paragraph" w:styleId="Nagwek1">
    <w:name w:val="heading 1"/>
    <w:basedOn w:val="Normalny"/>
    <w:next w:val="Normalny"/>
    <w:link w:val="Nagwek1Znak"/>
    <w:uiPriority w:val="9"/>
    <w:qFormat/>
    <w:rsid w:val="00CC25A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25A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25A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25A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25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25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25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25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25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25A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C25A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25A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25A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25AC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25AC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25AC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25AC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25AC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25AC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C25AC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CC25A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CC25A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25A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CC25AC"/>
    <w:rPr>
      <w:rFonts w:asciiTheme="majorHAnsi" w:eastAsiaTheme="majorEastAsia" w:hAnsiTheme="majorHAnsi" w:cstheme="majorBidi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CC25AC"/>
    <w:rPr>
      <w:b/>
      <w:bCs/>
    </w:rPr>
  </w:style>
  <w:style w:type="character" w:styleId="Uwydatnienie">
    <w:name w:val="Emphasis"/>
    <w:basedOn w:val="Domylnaczcionkaakapitu"/>
    <w:uiPriority w:val="20"/>
    <w:qFormat/>
    <w:rsid w:val="00CC25AC"/>
    <w:rPr>
      <w:i/>
      <w:iCs/>
      <w:color w:val="70AD47" w:themeColor="accent6"/>
    </w:rPr>
  </w:style>
  <w:style w:type="paragraph" w:styleId="Bezodstpw">
    <w:name w:val="No Spacing"/>
    <w:uiPriority w:val="1"/>
    <w:qFormat/>
    <w:rsid w:val="00CC25A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C25A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CC25AC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25A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25AC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CC25AC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C25AC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C25AC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CC25AC"/>
    <w:rPr>
      <w:b/>
      <w:bCs/>
      <w:smallCaps/>
      <w:color w:val="70AD47" w:themeColor="accent6"/>
    </w:rPr>
  </w:style>
  <w:style w:type="character" w:styleId="Tytuksiki">
    <w:name w:val="Book Title"/>
    <w:basedOn w:val="Domylnaczcionkaakapitu"/>
    <w:uiPriority w:val="33"/>
    <w:qFormat/>
    <w:rsid w:val="00CC25AC"/>
    <w:rPr>
      <w:b/>
      <w:bCs/>
      <w:caps w:val="0"/>
      <w:smallCaps/>
      <w:spacing w:val="7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C25AC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F0E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0E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0E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E8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E8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0E8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1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B37"/>
  </w:style>
  <w:style w:type="paragraph" w:styleId="Stopka">
    <w:name w:val="footer"/>
    <w:basedOn w:val="Normalny"/>
    <w:link w:val="StopkaZnak"/>
    <w:uiPriority w:val="99"/>
    <w:unhideWhenUsed/>
    <w:rsid w:val="00F1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F49D1F7013BB438F7AA3FEF6668D80" ma:contentTypeVersion="4" ma:contentTypeDescription="Utwórz nowy dokument." ma:contentTypeScope="" ma:versionID="55ffd726f5a9c6f8af32a63d7ce0b8be">
  <xsd:schema xmlns:xsd="http://www.w3.org/2001/XMLSchema" xmlns:xs="http://www.w3.org/2001/XMLSchema" xmlns:p="http://schemas.microsoft.com/office/2006/metadata/properties" xmlns:ns2="edc31169-4977-4371-ab33-cfbbbfcfd709" targetNamespace="http://schemas.microsoft.com/office/2006/metadata/properties" ma:root="true" ma:fieldsID="bd372a2cf0d1147937001f12a090a693" ns2:_="">
    <xsd:import namespace="edc31169-4977-4371-ab33-cfbbbfcfd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31169-4977-4371-ab33-cfbbbfcfd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205DA9-BC90-494E-B6E5-0FA8347964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28F815-53F6-48E8-AFE8-DA1BDF975C08}"/>
</file>

<file path=customXml/itemProps3.xml><?xml version="1.0" encoding="utf-8"?>
<ds:datastoreItem xmlns:ds="http://schemas.openxmlformats.org/officeDocument/2006/customXml" ds:itemID="{BAF70CBA-4112-4EC3-9548-DB7F8095087E}"/>
</file>

<file path=customXml/itemProps4.xml><?xml version="1.0" encoding="utf-8"?>
<ds:datastoreItem xmlns:ds="http://schemas.openxmlformats.org/officeDocument/2006/customXml" ds:itemID="{0BDB4D14-4EDA-47FD-805F-9C29BB2D30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Pecko Monika</dc:creator>
  <cp:keywords/>
  <dc:description/>
  <cp:lastModifiedBy>Janicka Lidia (FE)</cp:lastModifiedBy>
  <cp:revision>2</cp:revision>
  <cp:lastPrinted>2020-02-06T10:40:00Z</cp:lastPrinted>
  <dcterms:created xsi:type="dcterms:W3CDTF">2022-12-14T11:06:00Z</dcterms:created>
  <dcterms:modified xsi:type="dcterms:W3CDTF">2022-12-14T11:06:00Z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0x01010074F49D1F7013BB438F7AA3FEF6668D80</vt:lpwstr>
  </property>
</Properties>
</file>