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2C" w:rsidRDefault="00C37C2C" w:rsidP="00094EE4">
      <w:pPr>
        <w:rPr>
          <w:rFonts w:ascii="Times New Roman" w:hAnsi="Times New Roman" w:cs="Times New Roman"/>
          <w:b/>
          <w:sz w:val="24"/>
          <w:szCs w:val="24"/>
        </w:rPr>
      </w:pP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Tekst ujednolicony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897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uchwały Nr LII/1262/2017 Rady m. st. Warszawy z dnia 6 lipca 2017 r. w sprawie utworzenia Żłobka nr 58 w Warszawie, ul. Krzyżówki 24. (Dz. Urz. Woj. </w:t>
      </w:r>
      <w:proofErr w:type="spellStart"/>
      <w:r w:rsidRPr="00EB105E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EB105E">
        <w:rPr>
          <w:rFonts w:ascii="Times New Roman" w:hAnsi="Times New Roman" w:cs="Times New Roman"/>
          <w:sz w:val="24"/>
          <w:szCs w:val="24"/>
        </w:rPr>
        <w:t xml:space="preserve">. z 2017 r., poz. 6071),   uwzględniający zmiany </w:t>
      </w:r>
      <w:r w:rsidR="008E2897">
        <w:rPr>
          <w:rFonts w:ascii="Times New Roman" w:hAnsi="Times New Roman" w:cs="Times New Roman"/>
          <w:sz w:val="24"/>
          <w:szCs w:val="24"/>
        </w:rPr>
        <w:t>wprowadzone</w:t>
      </w:r>
      <w:r w:rsidR="0037113D">
        <w:rPr>
          <w:rFonts w:ascii="Times New Roman" w:hAnsi="Times New Roman" w:cs="Times New Roman"/>
          <w:sz w:val="24"/>
          <w:szCs w:val="24"/>
        </w:rPr>
        <w:t xml:space="preserve"> uchwałami</w:t>
      </w:r>
      <w:r w:rsidR="008E2897">
        <w:rPr>
          <w:rFonts w:ascii="Times New Roman" w:hAnsi="Times New Roman" w:cs="Times New Roman"/>
          <w:sz w:val="24"/>
          <w:szCs w:val="24"/>
        </w:rPr>
        <w:t>:</w:t>
      </w:r>
    </w:p>
    <w:p w:rsidR="0037113D" w:rsidRDefault="0037113D" w:rsidP="00C3452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8E2897" w:rsidRPr="00C34521">
        <w:rPr>
          <w:rFonts w:ascii="Times New Roman" w:hAnsi="Times New Roman" w:cs="Times New Roman"/>
          <w:sz w:val="24"/>
          <w:szCs w:val="24"/>
        </w:rPr>
        <w:t xml:space="preserve"> LXXIII/2019/2018 Rady m.st. Warszawy z dnia 30 sierpnia 2018 r. </w:t>
      </w:r>
    </w:p>
    <w:p w:rsidR="00EB105E" w:rsidRPr="00C34521" w:rsidRDefault="008E2897" w:rsidP="003711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34521">
        <w:rPr>
          <w:rFonts w:ascii="Times New Roman" w:hAnsi="Times New Roman" w:cs="Times New Roman"/>
          <w:sz w:val="24"/>
          <w:szCs w:val="24"/>
        </w:rPr>
        <w:t>(Dz. Urz.</w:t>
      </w:r>
      <w:r w:rsidR="002C5DD4">
        <w:rPr>
          <w:rFonts w:ascii="Times New Roman" w:hAnsi="Times New Roman" w:cs="Times New Roman"/>
          <w:sz w:val="24"/>
          <w:szCs w:val="24"/>
        </w:rPr>
        <w:t xml:space="preserve"> Woj. </w:t>
      </w:r>
      <w:proofErr w:type="spellStart"/>
      <w:r w:rsidR="002C5DD4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2C5DD4">
        <w:rPr>
          <w:rFonts w:ascii="Times New Roman" w:hAnsi="Times New Roman" w:cs="Times New Roman"/>
          <w:sz w:val="24"/>
          <w:szCs w:val="24"/>
        </w:rPr>
        <w:t>. z 2018 r. poz. 8770);</w:t>
      </w:r>
    </w:p>
    <w:p w:rsidR="00C34521" w:rsidRDefault="0037113D" w:rsidP="00C3452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C34521">
        <w:rPr>
          <w:rFonts w:ascii="Times New Roman" w:hAnsi="Times New Roman" w:cs="Times New Roman"/>
          <w:sz w:val="24"/>
          <w:szCs w:val="24"/>
        </w:rPr>
        <w:t xml:space="preserve"> VII/103/2019 Rady m.st. Warszawy z dnia 14 lutego 2019 r. </w:t>
      </w:r>
    </w:p>
    <w:p w:rsidR="00C34521" w:rsidRDefault="00C34521" w:rsidP="00C3452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2581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5DD4">
        <w:rPr>
          <w:rFonts w:ascii="Times New Roman" w:hAnsi="Times New Roman" w:cs="Times New Roman"/>
          <w:sz w:val="24"/>
          <w:szCs w:val="24"/>
        </w:rPr>
        <w:t>;</w:t>
      </w:r>
    </w:p>
    <w:p w:rsidR="00AD5B29" w:rsidRPr="00AD5B29" w:rsidRDefault="00AD5B29" w:rsidP="00AD5B2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B29">
        <w:rPr>
          <w:rFonts w:ascii="Times New Roman" w:hAnsi="Times New Roman"/>
          <w:sz w:val="24"/>
          <w:szCs w:val="24"/>
        </w:rPr>
        <w:t xml:space="preserve">Nr XI/222/2019 Rady m.st. Warszawy z dnia 11 kwietnia 2019 r. </w:t>
      </w:r>
    </w:p>
    <w:p w:rsidR="00AD5B29" w:rsidRDefault="00AD5B29" w:rsidP="00AD5B29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(Dz. Urz. Woj. </w:t>
      </w:r>
      <w:proofErr w:type="spellStart"/>
      <w:r>
        <w:rPr>
          <w:rFonts w:ascii="Times New Roman" w:hAnsi="Times New Roman"/>
          <w:sz w:val="24"/>
          <w:szCs w:val="24"/>
        </w:rPr>
        <w:t>Maz</w:t>
      </w:r>
      <w:proofErr w:type="spellEnd"/>
      <w:r>
        <w:rPr>
          <w:rFonts w:ascii="Times New Roman" w:hAnsi="Times New Roman"/>
          <w:sz w:val="24"/>
          <w:szCs w:val="24"/>
        </w:rPr>
        <w:t xml:space="preserve">. z 2019 r. poz. </w:t>
      </w:r>
      <w:r>
        <w:rPr>
          <w:rFonts w:ascii="Times New Roman" w:hAnsi="Times New Roman"/>
          <w:spacing w:val="3"/>
          <w:sz w:val="24"/>
          <w:szCs w:val="24"/>
        </w:rPr>
        <w:t>5404)</w:t>
      </w:r>
      <w:r w:rsidR="002C5DD4">
        <w:rPr>
          <w:rFonts w:ascii="Times New Roman" w:hAnsi="Times New Roman"/>
          <w:spacing w:val="3"/>
          <w:sz w:val="24"/>
          <w:szCs w:val="24"/>
        </w:rPr>
        <w:t>;</w:t>
      </w:r>
    </w:p>
    <w:p w:rsidR="002C5DD4" w:rsidRPr="002C5DD4" w:rsidRDefault="002C5DD4" w:rsidP="002C5D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D4">
        <w:rPr>
          <w:rFonts w:ascii="Times New Roman" w:hAnsi="Times New Roman" w:cs="Times New Roman"/>
          <w:sz w:val="24"/>
          <w:szCs w:val="24"/>
        </w:rPr>
        <w:t xml:space="preserve">Nr XXII/606/2019 Rady m.st. Warszawy z dnia 28 listopada 2019 r.  </w:t>
      </w:r>
    </w:p>
    <w:p w:rsidR="00094EE4" w:rsidRDefault="002C5DD4" w:rsidP="00094EE4">
      <w:pPr>
        <w:pStyle w:val="Akapitzlist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2C5DD4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Pr="002C5DD4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2C5DD4">
        <w:rPr>
          <w:rFonts w:ascii="Times New Roman" w:hAnsi="Times New Roman" w:cs="Times New Roman"/>
          <w:sz w:val="24"/>
          <w:szCs w:val="24"/>
        </w:rPr>
        <w:t xml:space="preserve">. z 2019 r. poz. </w:t>
      </w:r>
      <w:r w:rsidR="003C5296">
        <w:rPr>
          <w:rStyle w:val="vcenter1"/>
          <w:rFonts w:ascii="Times New Roman" w:hAnsi="Times New Roman" w:cs="Times New Roman"/>
          <w:spacing w:val="3"/>
          <w:sz w:val="24"/>
          <w:szCs w:val="24"/>
        </w:rPr>
        <w:t>14466);</w:t>
      </w:r>
    </w:p>
    <w:p w:rsidR="003C5296" w:rsidRPr="003C5296" w:rsidRDefault="003C5296" w:rsidP="003C529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96">
        <w:rPr>
          <w:rFonts w:ascii="Times New Roman" w:hAnsi="Times New Roman" w:cs="Times New Roman"/>
          <w:sz w:val="24"/>
          <w:szCs w:val="24"/>
        </w:rPr>
        <w:t xml:space="preserve">Nr </w:t>
      </w:r>
      <w:r w:rsidRPr="003C5296">
        <w:rPr>
          <w:rFonts w:ascii="Times New Roman" w:hAnsi="Times New Roman" w:cs="Times New Roman"/>
          <w:bCs/>
          <w:sz w:val="24"/>
          <w:szCs w:val="18"/>
        </w:rPr>
        <w:t>XXX/872/2020</w:t>
      </w:r>
      <w:r w:rsidRPr="003C5296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3C5296">
        <w:rPr>
          <w:rFonts w:ascii="Times New Roman" w:hAnsi="Times New Roman" w:cs="Times New Roman"/>
          <w:sz w:val="24"/>
          <w:szCs w:val="24"/>
        </w:rPr>
        <w:t xml:space="preserve">Rady m.st. Warszawy z dnia 14 maja 2020 r. </w:t>
      </w:r>
    </w:p>
    <w:p w:rsidR="003C5296" w:rsidRDefault="003C5296" w:rsidP="003C5296">
      <w:pPr>
        <w:pStyle w:val="Akapitzlist"/>
        <w:spacing w:after="0" w:line="240" w:lineRule="auto"/>
        <w:jc w:val="both"/>
        <w:rPr>
          <w:rStyle w:val="vcenter1"/>
          <w:spacing w:val="3"/>
        </w:rPr>
      </w:pPr>
      <w:r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2020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5790)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UCHWAŁA NR LII/1262/2017</w:t>
      </w: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z dnia 6 lipca 2017 r.</w:t>
      </w: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w sprawie utworzenia Żłobka nr 58 w Warszawie, ul. Krzyżówki 24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Na podstawie art. 12 ust. 1 pkt 2 i ust. 2 ustawy z dnia 27 sierpnia 2009 r. o finansach publicznych (Dz. U. z </w:t>
      </w:r>
      <w:r>
        <w:rPr>
          <w:rFonts w:ascii="Times New Roman" w:hAnsi="Times New Roman" w:cs="Times New Roman"/>
          <w:sz w:val="24"/>
          <w:szCs w:val="24"/>
        </w:rPr>
        <w:t xml:space="preserve">2016 r. poz. 1870,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EB105E">
        <w:rPr>
          <w:rStyle w:val="Odwoanieprzypisudolnego"/>
        </w:rPr>
        <w:t xml:space="preserve"> </w:t>
      </w:r>
      <w:r w:rsidRPr="005A17E3">
        <w:rPr>
          <w:rStyle w:val="Odwoanieprzypisudolnego"/>
        </w:rPr>
        <w:footnoteReference w:customMarkFollows="1" w:id="1"/>
        <w:t>1)</w:t>
      </w:r>
      <w:r w:rsidRPr="00EB105E">
        <w:rPr>
          <w:rFonts w:ascii="Times New Roman" w:hAnsi="Times New Roman" w:cs="Times New Roman"/>
          <w:sz w:val="24"/>
          <w:szCs w:val="24"/>
        </w:rPr>
        <w:t xml:space="preserve">) oraz art. 8 ust. 1 pkt 1, art. 9 ust. 1 i art. 11 ust. 2 ustawy z dnia 4 lutego 2011 r. o opiece nad dziećmi w wieku do lat 3 (Dz. U. z 2016 r. poz. 157 oraz z 2017 r. poz. 60) uchwala się, co następuje: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1</w:t>
      </w:r>
      <w:r w:rsidRPr="00EB105E">
        <w:rPr>
          <w:rFonts w:ascii="Times New Roman" w:hAnsi="Times New Roman" w:cs="Times New Roman"/>
          <w:sz w:val="24"/>
          <w:szCs w:val="24"/>
        </w:rPr>
        <w:t xml:space="preserve">. 1. Tworzy się żłobek m.st. Warszawy pod nazwą: „Żłobek nr 58 w Warszawie, ul. Krzyżówki 24” i włącza się go w skład Zespołu Żłobków m.st. Warszawy w Warszawie, ul. Belgijska 4.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2. Ustala się statut Żłobka nr 58 w Warszawie, ul. Krzyżówki 24  w brzmieniu określonym w załączniku do uchwały.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2.</w:t>
      </w:r>
      <w:r w:rsidRPr="00EB105E">
        <w:rPr>
          <w:rFonts w:ascii="Times New Roman" w:hAnsi="Times New Roman" w:cs="Times New Roman"/>
          <w:sz w:val="24"/>
          <w:szCs w:val="24"/>
        </w:rPr>
        <w:t xml:space="preserve"> Wykonanie uchwały powierza się Prezydentowi m.st. Warszawy.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3.</w:t>
      </w:r>
      <w:r w:rsidRPr="00EB105E">
        <w:rPr>
          <w:rFonts w:ascii="Times New Roman" w:hAnsi="Times New Roman" w:cs="Times New Roman"/>
          <w:sz w:val="24"/>
          <w:szCs w:val="24"/>
        </w:rPr>
        <w:t xml:space="preserve"> 1. Uchwała podlega ogłoszeniu w Dzienniku Urzędowym Województwa Mazowieckiego, w Biuletynie Informacji Publicznej m.st. Warszawy oraz poprzez wywieszenie na tablicach ogłoszeń w siedzibie Zespołu Żłobków m.st. Warszawy w Warszawie, ul. Belgijska 4. </w:t>
      </w:r>
    </w:p>
    <w:p w:rsid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2. Uchwała wchodzi w życie po upływie 3 dni od dnia ogłoszenia w Dzienniku Urzędowym Województwa Mazowieckiego. </w:t>
      </w: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E4" w:rsidRDefault="008014E4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296" w:rsidRDefault="003C5296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296" w:rsidRDefault="003C5296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296" w:rsidRDefault="003C5296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296" w:rsidRDefault="003C5296" w:rsidP="00EB10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63B9" w:rsidRDefault="003863B9" w:rsidP="0009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120E3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:rsidR="00EB105E" w:rsidRPr="00EB105E" w:rsidRDefault="00EB105E" w:rsidP="00120E3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>do uchwały nr LII/1262/2017</w:t>
      </w:r>
    </w:p>
    <w:p w:rsidR="00EB105E" w:rsidRPr="00EB105E" w:rsidRDefault="00EB105E" w:rsidP="00120E3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>Rady Miasta Stołecznego Warszawy</w:t>
      </w:r>
    </w:p>
    <w:p w:rsidR="00EB105E" w:rsidRPr="00EB105E" w:rsidRDefault="00EB105E" w:rsidP="00120E3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z dnia 6 lipca 2017 r. </w:t>
      </w:r>
    </w:p>
    <w:p w:rsidR="00EB105E" w:rsidRPr="00EB105E" w:rsidRDefault="00EB105E" w:rsidP="00120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Statut Żłobka nr 58 w Warszawie</w:t>
      </w: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1.</w:t>
      </w:r>
      <w:r w:rsidRPr="00EB105E">
        <w:rPr>
          <w:rFonts w:ascii="Times New Roman" w:hAnsi="Times New Roman" w:cs="Times New Roman"/>
          <w:sz w:val="24"/>
          <w:szCs w:val="24"/>
        </w:rPr>
        <w:t xml:space="preserve"> Żłobek nr 58 w Warszawie, zwany dalej „Żłobkiem” jest żłobkiem w rozumieniu ustawy z dnia 4 lutego 2011 r. o opiece nad dziećmi w wieku do lat 3 (Dz. U. z 2016 r. poz. 157, z </w:t>
      </w:r>
      <w:proofErr w:type="spellStart"/>
      <w:r w:rsidRPr="00EB10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B105E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 xml:space="preserve">m.).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2.</w:t>
      </w:r>
      <w:r w:rsidRPr="00EB105E">
        <w:rPr>
          <w:rFonts w:ascii="Times New Roman" w:hAnsi="Times New Roman" w:cs="Times New Roman"/>
          <w:sz w:val="24"/>
          <w:szCs w:val="24"/>
        </w:rPr>
        <w:t xml:space="preserve"> Żłobek wchodzi w skład Zespołu Żłobków m.st. Warszawy z siedzibą</w:t>
      </w:r>
      <w:r>
        <w:rPr>
          <w:rFonts w:ascii="Times New Roman" w:hAnsi="Times New Roman" w:cs="Times New Roman"/>
          <w:sz w:val="24"/>
          <w:szCs w:val="24"/>
        </w:rPr>
        <w:t xml:space="preserve"> w Warszawie, ul. Belgijska 4.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3.</w:t>
      </w:r>
      <w:r w:rsidRPr="00EB105E">
        <w:rPr>
          <w:rFonts w:ascii="Times New Roman" w:hAnsi="Times New Roman" w:cs="Times New Roman"/>
          <w:sz w:val="24"/>
          <w:szCs w:val="24"/>
        </w:rPr>
        <w:t xml:space="preserve"> Miejscem prowadzenia działalności przez Żłobek je</w:t>
      </w:r>
      <w:r>
        <w:rPr>
          <w:rFonts w:ascii="Times New Roman" w:hAnsi="Times New Roman" w:cs="Times New Roman"/>
          <w:sz w:val="24"/>
          <w:szCs w:val="24"/>
        </w:rPr>
        <w:t xml:space="preserve">st Warszawa, ul. Krzyżówki 24.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4.</w:t>
      </w:r>
      <w:r w:rsidRPr="00EB105E">
        <w:rPr>
          <w:rFonts w:ascii="Times New Roman" w:hAnsi="Times New Roman" w:cs="Times New Roman"/>
          <w:sz w:val="24"/>
          <w:szCs w:val="24"/>
        </w:rPr>
        <w:t xml:space="preserve"> Nazwa Żłobka brzmi: „Zespół Żłobków m.st. Warszawy, Żłobek nr 58 w Warszawie, ul. Krzyżówki 24” i uży</w:t>
      </w:r>
      <w:r>
        <w:rPr>
          <w:rFonts w:ascii="Times New Roman" w:hAnsi="Times New Roman" w:cs="Times New Roman"/>
          <w:sz w:val="24"/>
          <w:szCs w:val="24"/>
        </w:rPr>
        <w:t xml:space="preserve">wa się jej w pełnym brzmieniu.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5.</w:t>
      </w:r>
      <w:r w:rsidRPr="00EB105E">
        <w:rPr>
          <w:rFonts w:ascii="Times New Roman" w:hAnsi="Times New Roman" w:cs="Times New Roman"/>
          <w:sz w:val="24"/>
          <w:szCs w:val="24"/>
        </w:rPr>
        <w:t xml:space="preserve"> Żłobkiem kieruje Kierownik Żłobka.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Cele i zadania żłobka oraz sposób ich realizacji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6.</w:t>
      </w:r>
      <w:r w:rsidRPr="00EB105E">
        <w:rPr>
          <w:rFonts w:ascii="Times New Roman" w:hAnsi="Times New Roman" w:cs="Times New Roman"/>
          <w:sz w:val="24"/>
          <w:szCs w:val="24"/>
        </w:rPr>
        <w:t xml:space="preserve"> Celem Żłobka jest prowadzenie działalności opiekuńczej, wychowawczej i edukacyjnej na </w:t>
      </w:r>
      <w:r>
        <w:rPr>
          <w:rFonts w:ascii="Times New Roman" w:hAnsi="Times New Roman" w:cs="Times New Roman"/>
          <w:sz w:val="24"/>
          <w:szCs w:val="24"/>
        </w:rPr>
        <w:t xml:space="preserve">rzecz dzieci w wieku do lat 3. </w:t>
      </w:r>
    </w:p>
    <w:p w:rsid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1. Do zadań Żłobka należy: </w:t>
      </w:r>
    </w:p>
    <w:p w:rsidR="00EB105E" w:rsidRDefault="00EB105E" w:rsidP="00EB1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zapewnienie dziecku opieki w warunkach bytowych zbliżonych do warunków domowych; </w:t>
      </w:r>
    </w:p>
    <w:p w:rsidR="00EB105E" w:rsidRDefault="00EB105E" w:rsidP="00EB1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zagwarantowanie dziecku właściwej opieki pielęgnacyjnej oraz edukacyjnej; </w:t>
      </w:r>
    </w:p>
    <w:p w:rsidR="00EB105E" w:rsidRDefault="00EB105E" w:rsidP="00EB1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prowadzenie zajęć opiekuńczo-wychowawczych i edukacyjnych, właściwych do wieku dziecka, uwzględniających jego rozwój psychomotoryczny; </w:t>
      </w:r>
    </w:p>
    <w:p w:rsidR="00EB105E" w:rsidRDefault="00EB105E" w:rsidP="00EB1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wyrabianie u dzieci umiejętności życia w grupie, kształtowanie postaw społecznych i usamodzielnianie dzieci zgodnie z ich wiekiem i poziomem rozwoju; </w:t>
      </w:r>
    </w:p>
    <w:p w:rsidR="00EB105E" w:rsidRDefault="00EB105E" w:rsidP="00EB1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tworzenie i realizacja programów dydaktyczno-wychowawczych w oparciu o nowoczesne metody pracy z dzieckiem z uwzględnieniem indywidualnych potrzeb rozwojowych dziecka; </w:t>
      </w:r>
    </w:p>
    <w:p w:rsidR="00EB105E" w:rsidRDefault="00EB105E" w:rsidP="00EB1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zachowanie właściwej jakości pracy wychowawczo-edukacyjnej; </w:t>
      </w:r>
    </w:p>
    <w:p w:rsidR="00EB105E" w:rsidRPr="00EB105E" w:rsidRDefault="00EB105E" w:rsidP="00EB1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lastRenderedPageBreak/>
        <w:t xml:space="preserve">zapewnienie bezpiecznych i higienicznych warunków przebywania dzieci w Żłobku. </w:t>
      </w:r>
    </w:p>
    <w:p w:rsid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>2. W realizacji zadań, określonych w ust. 1, Żłobek współpracuje z rodzicami, opiekunami prawnymi oraz innymi osobami, którym sąd powierzył sprawowanie opieki nad dziecki</w:t>
      </w:r>
      <w:r>
        <w:rPr>
          <w:rFonts w:ascii="Times New Roman" w:hAnsi="Times New Roman" w:cs="Times New Roman"/>
          <w:sz w:val="24"/>
          <w:szCs w:val="24"/>
        </w:rPr>
        <w:t xml:space="preserve">em, zwanymi dalej „rodzicami”.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8.</w:t>
      </w:r>
      <w:r w:rsidRPr="00EB105E">
        <w:rPr>
          <w:rFonts w:ascii="Times New Roman" w:hAnsi="Times New Roman" w:cs="Times New Roman"/>
          <w:sz w:val="24"/>
          <w:szCs w:val="24"/>
        </w:rPr>
        <w:t xml:space="preserve"> Żłobek re</w:t>
      </w:r>
      <w:r>
        <w:rPr>
          <w:rFonts w:ascii="Times New Roman" w:hAnsi="Times New Roman" w:cs="Times New Roman"/>
          <w:sz w:val="24"/>
          <w:szCs w:val="24"/>
        </w:rPr>
        <w:t>alizuje cele i zadania poprzez:</w:t>
      </w:r>
    </w:p>
    <w:p w:rsidR="00EB105E" w:rsidRDefault="00EB105E" w:rsidP="00EB10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tworzenie i realizację planów dydaktyczno-wychowawczych w oparciu o nowoczesne metody pracy z dzieckiem z uwzględnieniem indywidualnych potrzeb rozwojowych dziecka; </w:t>
      </w:r>
    </w:p>
    <w:p w:rsidR="00EB105E" w:rsidRDefault="00EB105E" w:rsidP="00EB10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tworzenie i realizację programu adaptacji; </w:t>
      </w:r>
    </w:p>
    <w:p w:rsidR="00EB105E" w:rsidRDefault="00EB105E" w:rsidP="00EB10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działania promujące zdrowie i prawidłowe odżywianie; </w:t>
      </w:r>
    </w:p>
    <w:p w:rsidR="00EB105E" w:rsidRDefault="00EB105E" w:rsidP="00EB10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prowadzenie zajęć zabawowych z elementami edukacji, z uwzględnieniem indywidualnych potrzeb dziecka; </w:t>
      </w:r>
    </w:p>
    <w:p w:rsidR="00EB105E" w:rsidRDefault="00EB105E" w:rsidP="00EB10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współpracę ze specjalistami świadczącymi dzieciom pomoc psychologiczną i   pedagogiczną oraz opiekę zdrowotną; </w:t>
      </w:r>
    </w:p>
    <w:p w:rsidR="00EB105E" w:rsidRDefault="00EB105E" w:rsidP="00EB10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>wsp</w:t>
      </w:r>
      <w:r>
        <w:rPr>
          <w:rFonts w:ascii="Times New Roman" w:hAnsi="Times New Roman" w:cs="Times New Roman"/>
          <w:sz w:val="24"/>
          <w:szCs w:val="24"/>
        </w:rPr>
        <w:t>ółpracę z rodzicami obejmującą:</w:t>
      </w:r>
    </w:p>
    <w:p w:rsidR="00EB105E" w:rsidRDefault="00EB105E" w:rsidP="00EB10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przekazywanie przez opiekunów informacji o postępach bądź trudnościach w rozwoju psychofizycznym dziecka, </w:t>
      </w:r>
    </w:p>
    <w:p w:rsidR="00EB105E" w:rsidRDefault="00EB105E" w:rsidP="00EB10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stwarzanie możliwości uczestniczenia przez rodziców z dziećmi w zajęciach prowadzonych w żłobku, w tym adaptacyjnych i otwartych, </w:t>
      </w:r>
    </w:p>
    <w:p w:rsidR="00EB105E" w:rsidRDefault="00EB105E" w:rsidP="00EB10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prowadzenie konsultacji i udzielanie porad przez psychologa lub pedagoga w zakresie opieki nad dzieckiem oraz wspierania w wychowaniu i edukacji dziecka. </w:t>
      </w:r>
    </w:p>
    <w:p w:rsidR="00B40C6C" w:rsidRPr="00B40C6C" w:rsidRDefault="00B40C6C" w:rsidP="00B40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8a.</w:t>
      </w:r>
      <w:r w:rsidRPr="00B40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 Żłobka uzgadnia z rodzicami ich udział w zajęciach z dziećmi prowadzonych w Żłobku, w tym miejsce, czas i przedmiot zajęć. </w:t>
      </w:r>
    </w:p>
    <w:p w:rsidR="00B40C6C" w:rsidRPr="00B40C6C" w:rsidRDefault="00B40C6C" w:rsidP="00B40C6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0C6C" w:rsidRPr="00B40C6C" w:rsidRDefault="00B40C6C" w:rsidP="00B40C6C">
      <w:pPr>
        <w:jc w:val="both"/>
        <w:rPr>
          <w:rFonts w:ascii="Times New Roman" w:hAnsi="Times New Roman" w:cs="Times New Roman"/>
          <w:sz w:val="24"/>
          <w:szCs w:val="24"/>
        </w:rPr>
      </w:pPr>
      <w:r w:rsidRPr="00B4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8b.</w:t>
      </w:r>
      <w:r w:rsidRPr="00B40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dzieci uczęszczających do Żłobka mogą utworzyć Radę Rodziców działającą zgodnie z ustawą o opiece nad dziećmi w wieku do lat 3.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Warunki przyjmowania dzieci do Żłobka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EE4" w:rsidRPr="00444798" w:rsidRDefault="00094EE4" w:rsidP="00094EE4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E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Postępowanie rekrutacyjne do żłobków m.st. Warszawy prowadzi się  z wykorzystaniem systemu informatycznego. </w:t>
      </w:r>
    </w:p>
    <w:p w:rsidR="00094EE4" w:rsidRPr="00444798" w:rsidRDefault="00094EE4" w:rsidP="00094EE4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:rsidR="00094EE4" w:rsidRPr="00444798" w:rsidRDefault="00094EE4" w:rsidP="00094EE4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444798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:rsidR="00094EE4" w:rsidRPr="00444798" w:rsidRDefault="00094EE4" w:rsidP="00094EE4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lastRenderedPageBreak/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:rsidR="00094EE4" w:rsidRPr="00444798" w:rsidRDefault="00094EE4" w:rsidP="00094EE4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5. W przypadku spełnienia  kryteriów określonych w § 11 ust. 1 pkt 1,2 lit. a-</w:t>
      </w:r>
      <w:proofErr w:type="spellStart"/>
      <w:r w:rsidRPr="00444798">
        <w:rPr>
          <w:rFonts w:ascii="Times New Roman" w:eastAsia="Times New Roman" w:hAnsi="Times New Roman" w:cs="Times New Roman"/>
          <w:sz w:val="24"/>
          <w:szCs w:val="24"/>
        </w:rPr>
        <w:t>d,f</w:t>
      </w:r>
      <w:proofErr w:type="spellEnd"/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:rsidR="00094EE4" w:rsidRPr="00444798" w:rsidRDefault="00094EE4" w:rsidP="00094EE4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6. Wniosek należy aktualizować corocznie do 15 stycznia danego roku. Wniosek nie zaktualizowany w tym terminie zostanie usuni</w:t>
      </w:r>
      <w:r>
        <w:rPr>
          <w:rFonts w:ascii="Times New Roman" w:eastAsia="Times New Roman" w:hAnsi="Times New Roman" w:cs="Times New Roman"/>
          <w:sz w:val="24"/>
          <w:szCs w:val="24"/>
        </w:rPr>
        <w:t>ęty z systemu informatycznego.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10.</w:t>
      </w:r>
      <w:r w:rsidRPr="00EB105E">
        <w:rPr>
          <w:rFonts w:ascii="Times New Roman" w:hAnsi="Times New Roman" w:cs="Times New Roman"/>
          <w:sz w:val="24"/>
          <w:szCs w:val="24"/>
        </w:rPr>
        <w:t xml:space="preserve"> 1. W okresie realizacji przez m.st. Warszawa Projektu pt. „Żłobek dla malucha - szansą na powrót do aktywności zawodowej rodzica” - na podstawie umowy Nr RPMA.08.03.02-14-6742/16-00 z dnia 6.04.2017 r. współfinansowanego z Europejskiego Funduszu Społecznego - pierwszeństwo przyjęcia do Żłobka mają dzieci, których co najmniej jedno z rodziców spełnia warunki uczestnictwa w tym Projekcie. </w:t>
      </w:r>
    </w:p>
    <w:p w:rsid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2. Rodzice, o których mowa w ust. 1, załączają do wniosku o przyjęcie dziecka do Żłobka formularz zgłoszeniowy wraz z dokumentami potwierdzającymi spełnianie warunków uczestnictwa w Projekcie. W przypadku nieprzedłożenia dokumentów przyjmuje się, że rodzice nie spełniają warunków uczestnictwa w Projekcie. </w:t>
      </w:r>
    </w:p>
    <w:p w:rsidR="00120E37" w:rsidRPr="00120E37" w:rsidRDefault="00120E37" w:rsidP="00120E37">
      <w:p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10a. 1. Do żłobka przyjmowane są dzieci, które spełniają łącznie następujące warunki:  </w:t>
      </w:r>
    </w:p>
    <w:p w:rsidR="00120E37" w:rsidRDefault="00120E37" w:rsidP="00120E37">
      <w:pPr>
        <w:numPr>
          <w:ilvl w:val="0"/>
          <w:numId w:val="14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wraz z rodzicami lub rodzicem zamieszkują na terenie m.st. Warszawy;  </w:t>
      </w:r>
    </w:p>
    <w:p w:rsidR="00120E37" w:rsidRPr="00120E37" w:rsidRDefault="00120E37" w:rsidP="00120E37">
      <w:pPr>
        <w:numPr>
          <w:ilvl w:val="0"/>
          <w:numId w:val="14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:rsidR="00EB105E" w:rsidRDefault="00120E37" w:rsidP="00EB105E">
      <w:pPr>
        <w:pStyle w:val="Akapitzlist"/>
        <w:numPr>
          <w:ilvl w:val="0"/>
          <w:numId w:val="15"/>
        </w:numPr>
        <w:spacing w:after="0" w:line="304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Dzieci, o których mowa w ust. 1, podlegają ocenie według kryteriów określonych </w:t>
      </w:r>
      <w:r w:rsidRPr="00120E37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120E37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§ 11 ust. 1.</w:t>
      </w:r>
    </w:p>
    <w:p w:rsidR="00094EE4" w:rsidRPr="00094EE4" w:rsidRDefault="00094EE4" w:rsidP="00094EE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EE4">
        <w:rPr>
          <w:rFonts w:ascii="Times New Roman" w:eastAsia="Times New Roman" w:hAnsi="Times New Roman" w:cs="Times New Roman"/>
          <w:sz w:val="24"/>
          <w:szCs w:val="24"/>
        </w:rPr>
        <w:t>Rodzic lub rodzice wybierając kryteria przy składaniu wniosku deklarują, jakie kryteria spełniają lub będą spełniać do dni</w:t>
      </w:r>
      <w:r>
        <w:rPr>
          <w:rFonts w:ascii="Times New Roman" w:eastAsia="Times New Roman" w:hAnsi="Times New Roman" w:cs="Times New Roman"/>
          <w:sz w:val="24"/>
          <w:szCs w:val="24"/>
        </w:rPr>
        <w:t>a przyjęcia dziecka do Żłobka.</w:t>
      </w:r>
    </w:p>
    <w:p w:rsidR="00120E37" w:rsidRPr="00120E37" w:rsidRDefault="00120E37" w:rsidP="00094EE4">
      <w:pPr>
        <w:spacing w:after="0" w:line="304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§11.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Ustala się następujące kryteria przyjęcia dziecka do Żłobka oraz określa się liczbę punktów za spełnianie każdego z nich: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odprowadzanie podatku dochodowego do urzędu skarbowego dla m.st. Warszawy: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oboje rodzice odprowadzają podatek dochodowy do urzędu skarbowego dla m.st. Warszawy – 30 punktów;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odprowadza podatek dochodowy do urzędu skarbowego dla m.st. Warszawy - 30 punktów;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rodziców odprowadza podatek dochodowy do urzędu skarbowego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m.st. Warszawy – 15 punktów;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rodzice znajdują się w następującej sytuacji: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są zatrudnieni i żaden z nich nie   korzysta z urlopu wychowawczego – 40 punktów,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lub rodzice prowadzą pozarolniczą działalność gospodarczą  i żaden z nich nie zawiesił tej działalności w celu sprawowania osobistej opieki nad dzieckiem  - 40 punktów,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uprawnieni do urlopu wychowawczego, nie korzystają z niego  a przynajmniej jeden z nich korzysta z obniżonego czasu pracy na podstawie  obowiązujących przepisów prawa – 40 punktów,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uprawniony do urlopu wychowawczego, nie korzysta z niego a korzysta z obniżonego czasu pracy na podstawie obowiązujących przepisów prawa – 40 punktów,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uczą się w trybie dziennym, lub świadczą usługi na podstawie umowy cywilnoprawnej – 40 punktów, 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zatrudniony i korzysta z urlopu wychowawczego lub zawiesił pozarolniczą działalność gospodarczą w celu sprawowania osobistej opieki nad dzieckiem – 15 punktów,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rodzica lub rodziców orzeczono znaczny albo umiarkowany stopień niepełnosprawności, albo całkowitą niezdolność do pracy oraz niezdolność do samodzielnej egzystencji – 30 punktów,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dziecko, którego dotyczy wniosek jest niepełnosprawne lub jest dzieckiem ze  specjalnymi potrzebami rozwojowymi nieposiadającym orzeczenia o niepełnosprawności – 2 punkty;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dziecko, którego dotyczy wniosek, ma rodzeństwo: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wieku do 6 lat - 6 punktów,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wieku od 7 do 13 lat - 4 punkty,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wieku od 14 do 16 lat - 2 punkty,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wieku od 17 do 18 lat -1 punkt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roku, w którym dziecko ma być przyjęte do Żłobka;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dziecko, którego dotyczy wniosek, ma rodzeństwo poniżej 18 roku życia z orzeczoną niepełnosprawnością - 4 punkty;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 dziecko, którego dotyczy wniosek, ma dwoje lub więcej rodzeństwa poniżej 18 roku życia - 5 punktów;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dziecko, którego dotyczy wniosek zamieszkuje na terenie dzielnicy, w której funkcjonuje Żłobek wybrany przez rodzica – 1 punkt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ust. 2.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wystąpienia następujących sytuacji: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jeśli dziecko wychowują oboje rodzice i jeden z nich spełnia jedno albo kilka kryteriów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 ust. 1 pkt 2 lit. a, b, c lub e - to przyznaje się punkty tylko za jedno z tych kryteriów w wysokości stanowiącej połowę punktów przewidzianych za to kryterium;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jeśli rodzic samotnie wychowujący dziecko spełnia kilka kryteriów spośród wskazanych w ust. 1 pkt 2 lit. a, b, d lub e – to przyznaje się punkty tylko za jedno z tych kryteriów;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3) jeśli każdy z rodziców spełnia jedno inne kryterium spośród wskazanych w ust. 1 pkt 2 lit. a, b, c lub e – to każdemu z nich przyznaje się połowę punktów przewidzianych za to kryterium;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jeśli rodzice razem spełniają te same kryteria spośród wskazanych w ust. 1 pkt 2 lit. a, b, c lub e – to rodzicom przyznaje się punkty za spełnianie tylko jednego z tych kryteriów. 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kierownika Żłobka i w terminie przez niego ustalonym  rodzice  przedkładają do wglądu dokumenty potwierdzające spełnianie warunków, o których mowa w  § 10a ust. 1, oraz kryteriów, o których mowa w § 11 ust. 1. Jeśli na podstawie przedłożonych dokumentów wniosek spełnia wymaganą liczbę punktów warunkującą przyjęcie do Żłobka - zawierana jest umowa w sprawie korzystania z usług Żłobka. 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nieprzedłożenia w terminie wsk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azanym przez kierownika Żłobka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dokumentów, o których mowa w ust. 3,  przyjmuje się, że odpowiednio rodzic, rodzice lub dziecko, którego dotyczy wniosek, danego warunk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lub kryterium nie spełniają.</w:t>
      </w:r>
    </w:p>
    <w:p w:rsidR="00094EE4" w:rsidRPr="00444798" w:rsidRDefault="00094EE4" w:rsidP="00094EE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EE4" w:rsidRPr="00444798" w:rsidRDefault="00094EE4" w:rsidP="00094EE4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E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1. O kolejności przyjęć do grupy wiekowej w Żłobku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4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decyduje większa liczba punktów za spełnianie kryteriów wskazanych w 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§ 11.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 W przypadku, gdy taką samą liczbę punktów ustalono dla więcej niż jednego wniosku - decyduje  kolejność złożenia wniosku.</w:t>
      </w:r>
    </w:p>
    <w:p w:rsidR="00094EE4" w:rsidRPr="00444798" w:rsidRDefault="00094EE4" w:rsidP="00094EE4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Lista dzieci przyjętych do żłobka zostaje ogłoszona w terminie nie dłuższym niż 7 dni od zakończenia prac w systemie. </w:t>
      </w:r>
    </w:p>
    <w:p w:rsidR="00094EE4" w:rsidRPr="00444798" w:rsidRDefault="00094EE4" w:rsidP="00094EE4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3. W szczególnych okolicznościach, związanych z sytuacją kryzysową rodziny, które w sposób istotny uniemożliwiają zapewnienie dziecku opieki, </w:t>
      </w:r>
      <w:r w:rsidRPr="00444798">
        <w:rPr>
          <w:rFonts w:ascii="Times New Roman" w:eastAsia="Calibri" w:hAnsi="Times New Roman" w:cs="Times New Roman"/>
          <w:sz w:val="24"/>
          <w:szCs w:val="24"/>
        </w:rPr>
        <w:t xml:space="preserve">kierownik Żłobka lub osoba przez niego upoważniona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</w:t>
      </w:r>
      <w:r>
        <w:rPr>
          <w:rFonts w:ascii="Times New Roman" w:eastAsia="Times New Roman" w:hAnsi="Times New Roman" w:cs="Times New Roman"/>
          <w:sz w:val="24"/>
          <w:szCs w:val="24"/>
        </w:rPr>
        <w:t>kiego Centrum Pomocy Rodzinie.</w:t>
      </w:r>
    </w:p>
    <w:p w:rsidR="00120E37" w:rsidRDefault="00120E37" w:rsidP="00EB105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7212" w:rsidRPr="006859FD" w:rsidRDefault="006859FD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685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12a.</w:t>
      </w:r>
      <w:r w:rsidRPr="006859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złożenia przez rodziców dziecka pisemnego oświadczenia o nieobecności dziecka w Żłobku trwającej dłużej niż jeden miesiąc, kierownik Żłobka może przyjąć na miejsce tego dziecka na czas jego nieobecności pierwsze lub kolejne dziecko z listy oczekujących na miejsce w Żłobku, którego rodzice wyrażą wolę zawarcia umowy na okresowe korzystanie ze Żłobka.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E37" w:rsidRPr="00120E37" w:rsidRDefault="00EB105E" w:rsidP="00120E37">
      <w:pPr>
        <w:spacing w:after="8"/>
        <w:ind w:right="11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13.</w:t>
      </w:r>
      <w:r w:rsidR="00C37C2C">
        <w:rPr>
          <w:rFonts w:ascii="Times New Roman" w:eastAsia="Times New Roman" w:hAnsi="Times New Roman"/>
          <w:sz w:val="24"/>
          <w:szCs w:val="24"/>
        </w:rPr>
        <w:t xml:space="preserve">1. </w:t>
      </w:r>
      <w:r w:rsidR="00120E37"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Warunkiem przyjęcia dziecka do Żłobka jest zawarcie umowy w sprawie korzystania z usług Żłobka, najpóźniej w dniu rozpoczęcia korzystania przez dziecko z usług Żłobka.  </w:t>
      </w:r>
    </w:p>
    <w:p w:rsidR="00120E37" w:rsidRPr="00120E37" w:rsidRDefault="00120E37" w:rsidP="00120E37">
      <w:pPr>
        <w:numPr>
          <w:ilvl w:val="1"/>
          <w:numId w:val="21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Rodzic składa pisemną deklarację, w której wskazuje konkretne godziny dziennego pobytu dziecka w Żłobku w okresie obowiązywania umowy.  </w:t>
      </w:r>
    </w:p>
    <w:p w:rsidR="00120E37" w:rsidRPr="00120E37" w:rsidRDefault="00120E37" w:rsidP="00120E37">
      <w:pPr>
        <w:numPr>
          <w:ilvl w:val="1"/>
          <w:numId w:val="21"/>
        </w:numPr>
        <w:spacing w:after="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Umowa w sprawie korzystania z usług Żłobka może zostać rozwiązana ze skutkiem natychmiastowym w przypadku:  </w:t>
      </w:r>
    </w:p>
    <w:p w:rsidR="00120E37" w:rsidRPr="00120E37" w:rsidRDefault="00120E37" w:rsidP="00120E3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20E37" w:rsidRPr="00120E37" w:rsidRDefault="00120E37" w:rsidP="00120E37">
      <w:pPr>
        <w:numPr>
          <w:ilvl w:val="1"/>
          <w:numId w:val="20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:rsidR="00120E37" w:rsidRPr="00120E37" w:rsidRDefault="00120E37" w:rsidP="00120E37">
      <w:pPr>
        <w:numPr>
          <w:ilvl w:val="1"/>
          <w:numId w:val="20"/>
        </w:numPr>
        <w:spacing w:after="75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0E3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kolejne 15 dni roboczych, chyba, że kierownik Żłobka zostanie poinformowany przez rodzica o nieobecności dziecka </w:t>
      </w:r>
    </w:p>
    <w:p w:rsidR="00120E37" w:rsidRPr="00120E37" w:rsidRDefault="00120E37" w:rsidP="00120E37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20E37">
        <w:rPr>
          <w:rFonts w:ascii="Calibri" w:eastAsia="Calibri" w:hAnsi="Calibri" w:cs="Calibri"/>
          <w:color w:val="000000"/>
          <w:lang w:eastAsia="pl-PL"/>
        </w:rPr>
        <w:lastRenderedPageBreak/>
        <w:tab/>
      </w:r>
      <w:r w:rsidRPr="00120E37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120E37">
        <w:rPr>
          <w:rFonts w:ascii="Times New Roman" w:eastAsia="Times New Roman" w:hAnsi="Times New Roman" w:cs="Times New Roman"/>
          <w:color w:val="000000"/>
          <w:sz w:val="2"/>
          <w:lang w:eastAsia="pl-PL"/>
        </w:rPr>
        <w:tab/>
      </w:r>
      <w:r w:rsidRPr="00120E37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 w:rsidRPr="00120E37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przed upływem tego okresu.</w:t>
      </w:r>
    </w:p>
    <w:p w:rsidR="00EB105E" w:rsidRPr="00EB105E" w:rsidRDefault="00EB105E" w:rsidP="00120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14.</w:t>
      </w:r>
      <w:r w:rsidRPr="00EB105E">
        <w:rPr>
          <w:rFonts w:ascii="Times New Roman" w:hAnsi="Times New Roman" w:cs="Times New Roman"/>
          <w:sz w:val="24"/>
          <w:szCs w:val="24"/>
        </w:rPr>
        <w:t xml:space="preserve"> 1. </w:t>
      </w:r>
      <w:r w:rsidR="006859FD" w:rsidRPr="006859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dniu, w którym dziecko po raz pierwszy stawia się w Żłobku rodzice przedkładają do wglądu w Żłobku zaświadczenie wystawione przez lekarza o braku przeciwwskazań do pobytu dziecka w grupie w Żłobku.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2. </w:t>
      </w:r>
      <w:r w:rsidR="006859FD" w:rsidRPr="006859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objawów wskazujących na stan chorobowy dziecka, Żłobek może odmówić przyjęcia dziecka.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Wnoszenie opłat i zasady zwrotu opłat w przypadku nieobecności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15.</w:t>
      </w:r>
      <w:r w:rsidRPr="00EB105E">
        <w:rPr>
          <w:rFonts w:ascii="Times New Roman" w:hAnsi="Times New Roman" w:cs="Times New Roman"/>
          <w:sz w:val="24"/>
          <w:szCs w:val="24"/>
        </w:rPr>
        <w:t xml:space="preserve"> 1. </w:t>
      </w:r>
      <w:r w:rsidR="00FD3112" w:rsidRPr="008D28EC">
        <w:rPr>
          <w:rFonts w:ascii="Times New Roman" w:eastAsia="Times New Roman" w:hAnsi="Times New Roman"/>
          <w:sz w:val="24"/>
        </w:rPr>
        <w:t>Opłatę za wyżywienie dziecka w żłobku wnosi się z dołu, do 12. dnia każdego miesiąca kalen</w:t>
      </w:r>
      <w:r w:rsidR="00FD3112">
        <w:rPr>
          <w:rFonts w:ascii="Times New Roman" w:eastAsia="Times New Roman" w:hAnsi="Times New Roman"/>
          <w:sz w:val="24"/>
        </w:rPr>
        <w:t xml:space="preserve">darzowego </w:t>
      </w:r>
      <w:r w:rsidR="001A5D50" w:rsidRPr="001A5D50">
        <w:rPr>
          <w:rFonts w:ascii="Times New Roman" w:eastAsia="Times New Roman" w:hAnsi="Times New Roman"/>
          <w:sz w:val="24"/>
        </w:rPr>
        <w:t>przelewem bankowym lub przekazem pocztowym.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2. Okresem rozliczeniowym jest miesiąc kalendarzowy.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sz w:val="24"/>
          <w:szCs w:val="24"/>
        </w:rPr>
        <w:t xml:space="preserve">3. </w:t>
      </w:r>
      <w:r w:rsidR="00FD3112">
        <w:rPr>
          <w:rFonts w:ascii="Times New Roman" w:hAnsi="Times New Roman" w:cs="Times New Roman"/>
          <w:sz w:val="24"/>
          <w:szCs w:val="24"/>
        </w:rPr>
        <w:t>Uchylony</w:t>
      </w:r>
      <w:r w:rsidRPr="00EB10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05E" w:rsidRPr="00F605F6" w:rsidRDefault="00EB105E" w:rsidP="00F605F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16.</w:t>
      </w:r>
      <w:r w:rsidRPr="00EB105E">
        <w:rPr>
          <w:rFonts w:ascii="Times New Roman" w:hAnsi="Times New Roman" w:cs="Times New Roman"/>
          <w:sz w:val="24"/>
          <w:szCs w:val="24"/>
        </w:rPr>
        <w:t xml:space="preserve"> </w:t>
      </w:r>
      <w:r w:rsidR="00FD3112" w:rsidRPr="008D28EC">
        <w:rPr>
          <w:rFonts w:ascii="Times New Roman" w:eastAsia="Times New Roman" w:hAnsi="Times New Roman"/>
          <w:sz w:val="24"/>
        </w:rPr>
        <w:t>W przypadku nieobecności dziecka w żłobku nie pobiera się opłaty za wyżywienie.</w:t>
      </w:r>
      <w:r w:rsidRPr="00EB1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EB105E" w:rsidRPr="00EB105E" w:rsidRDefault="00EB105E" w:rsidP="00EB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Zmiana statutu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  <w:r w:rsidRPr="00EB105E">
        <w:rPr>
          <w:rFonts w:ascii="Times New Roman" w:hAnsi="Times New Roman" w:cs="Times New Roman"/>
          <w:b/>
          <w:sz w:val="24"/>
          <w:szCs w:val="24"/>
        </w:rPr>
        <w:t>§ 17.</w:t>
      </w:r>
      <w:r w:rsidRPr="00EB105E">
        <w:rPr>
          <w:rFonts w:ascii="Times New Roman" w:hAnsi="Times New Roman" w:cs="Times New Roman"/>
          <w:sz w:val="24"/>
          <w:szCs w:val="24"/>
        </w:rPr>
        <w:t xml:space="preserve"> Zmian w statucie dokonuje się w trybie właściwym dla jego nadawania. </w:t>
      </w: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5E" w:rsidRPr="00EB105E" w:rsidRDefault="00EB105E" w:rsidP="00EB10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105E" w:rsidRPr="00EB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1E" w:rsidRDefault="00064D1E" w:rsidP="00EB105E">
      <w:pPr>
        <w:spacing w:after="0" w:line="240" w:lineRule="auto"/>
      </w:pPr>
      <w:r>
        <w:separator/>
      </w:r>
    </w:p>
  </w:endnote>
  <w:endnote w:type="continuationSeparator" w:id="0">
    <w:p w:rsidR="00064D1E" w:rsidRDefault="00064D1E" w:rsidP="00EB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1E" w:rsidRDefault="00064D1E" w:rsidP="00EB105E">
      <w:pPr>
        <w:spacing w:after="0" w:line="240" w:lineRule="auto"/>
      </w:pPr>
      <w:r>
        <w:separator/>
      </w:r>
    </w:p>
  </w:footnote>
  <w:footnote w:type="continuationSeparator" w:id="0">
    <w:p w:rsidR="00064D1E" w:rsidRDefault="00064D1E" w:rsidP="00EB105E">
      <w:pPr>
        <w:spacing w:after="0" w:line="240" w:lineRule="auto"/>
      </w:pPr>
      <w:r>
        <w:continuationSeparator/>
      </w:r>
    </w:p>
  </w:footnote>
  <w:footnote w:id="1">
    <w:p w:rsidR="00EB105E" w:rsidRDefault="00EB105E" w:rsidP="00EB105E">
      <w:pPr>
        <w:pStyle w:val="Tekstprzypisudolnego"/>
        <w:ind w:left="300"/>
        <w:jc w:val="both"/>
      </w:pPr>
      <w:r>
        <w:rPr>
          <w:rStyle w:val="Odwoanieprzypisudolnego"/>
        </w:rPr>
        <w:t>1)</w:t>
      </w:r>
      <w:r>
        <w:t xml:space="preserve"> </w:t>
      </w:r>
      <w:r w:rsidRPr="005A17E3">
        <w:t>Zmiany tekstu jednolitego wymienionej ustawy zostały ogłoszone w Dz. U. z 2016 r. poz. 1948, 1984, 2260 oraz z 2017 r. poz. 60, 191, 659, 933, 935 i 1089.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858"/>
    <w:multiLevelType w:val="hybridMultilevel"/>
    <w:tmpl w:val="7C22A8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1D47D2"/>
    <w:multiLevelType w:val="hybridMultilevel"/>
    <w:tmpl w:val="96744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25A98"/>
    <w:multiLevelType w:val="hybridMultilevel"/>
    <w:tmpl w:val="F0940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E09"/>
    <w:multiLevelType w:val="hybridMultilevel"/>
    <w:tmpl w:val="264A70E0"/>
    <w:lvl w:ilvl="0" w:tplc="01B03DC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5A05B5A"/>
    <w:multiLevelType w:val="hybridMultilevel"/>
    <w:tmpl w:val="ABCE991A"/>
    <w:lvl w:ilvl="0" w:tplc="19C606F0">
      <w:start w:val="2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2D832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8017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6661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6352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1FC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83D00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A2D7E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A2518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D96A4D"/>
    <w:multiLevelType w:val="hybridMultilevel"/>
    <w:tmpl w:val="6DE08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70B6"/>
    <w:multiLevelType w:val="hybridMultilevel"/>
    <w:tmpl w:val="018E1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09B0"/>
    <w:multiLevelType w:val="hybridMultilevel"/>
    <w:tmpl w:val="A66A9C1E"/>
    <w:lvl w:ilvl="0" w:tplc="9B78C06A">
      <w:start w:val="5"/>
      <w:numFmt w:val="decimal"/>
      <w:lvlText w:val="%1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264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A9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C6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C2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AAC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A5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6A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07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F87D21"/>
    <w:multiLevelType w:val="hybridMultilevel"/>
    <w:tmpl w:val="3F5E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19FC"/>
    <w:multiLevelType w:val="hybridMultilevel"/>
    <w:tmpl w:val="3A02BFBC"/>
    <w:lvl w:ilvl="0" w:tplc="199486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EC634">
      <w:start w:val="2"/>
      <w:numFmt w:val="decimal"/>
      <w:lvlRestart w:val="0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427B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E50A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8E3A4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599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0A5EE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4097E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606AC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88710B"/>
    <w:multiLevelType w:val="hybridMultilevel"/>
    <w:tmpl w:val="F304AB14"/>
    <w:lvl w:ilvl="0" w:tplc="C56443D2">
      <w:start w:val="1"/>
      <w:numFmt w:val="lowerLetter"/>
      <w:lvlText w:val="%1)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948A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A1CE2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EA548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E1000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8F1CE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2CF56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A102E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67EF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DD4842"/>
    <w:multiLevelType w:val="hybridMultilevel"/>
    <w:tmpl w:val="9C6EB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F5180"/>
    <w:multiLevelType w:val="hybridMultilevel"/>
    <w:tmpl w:val="C61A4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D1D8D"/>
    <w:multiLevelType w:val="hybridMultilevel"/>
    <w:tmpl w:val="754423B4"/>
    <w:lvl w:ilvl="0" w:tplc="28A0F16C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63803"/>
    <w:multiLevelType w:val="hybridMultilevel"/>
    <w:tmpl w:val="366A0FC2"/>
    <w:lvl w:ilvl="0" w:tplc="E8882DAE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073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603E0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0510E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AB5D4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BC5C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CB392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CA426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8F1A8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DD342A"/>
    <w:multiLevelType w:val="hybridMultilevel"/>
    <w:tmpl w:val="B65A29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5E3CFC"/>
    <w:multiLevelType w:val="hybridMultilevel"/>
    <w:tmpl w:val="A5ECCF42"/>
    <w:lvl w:ilvl="0" w:tplc="8E98E474">
      <w:start w:val="2"/>
      <w:numFmt w:val="lowerLetter"/>
      <w:lvlText w:val="%1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8C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85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EBC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69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2D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28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07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2BE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767AA2"/>
    <w:multiLevelType w:val="hybridMultilevel"/>
    <w:tmpl w:val="BBAC325A"/>
    <w:lvl w:ilvl="0" w:tplc="617656F8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9" w15:restartNumberingAfterBreak="0">
    <w:nsid w:val="60100731"/>
    <w:multiLevelType w:val="hybridMultilevel"/>
    <w:tmpl w:val="3D52C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8348B"/>
    <w:multiLevelType w:val="hybridMultilevel"/>
    <w:tmpl w:val="E528E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26E6E"/>
    <w:multiLevelType w:val="hybridMultilevel"/>
    <w:tmpl w:val="70E0C64E"/>
    <w:lvl w:ilvl="0" w:tplc="307C87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CE848">
      <w:start w:val="1"/>
      <w:numFmt w:val="lowerLetter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6CAC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6CD26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64F4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0E7B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88E70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EA33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00A6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6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8"/>
  </w:num>
  <w:num w:numId="16">
    <w:abstractNumId w:val="10"/>
  </w:num>
  <w:num w:numId="17">
    <w:abstractNumId w:val="17"/>
  </w:num>
  <w:num w:numId="18">
    <w:abstractNumId w:val="7"/>
  </w:num>
  <w:num w:numId="19">
    <w:abstractNumId w:val="4"/>
  </w:num>
  <w:num w:numId="20">
    <w:abstractNumId w:val="21"/>
  </w:num>
  <w:num w:numId="21">
    <w:abstractNumId w:val="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AC"/>
    <w:rsid w:val="00064D1E"/>
    <w:rsid w:val="00094EE4"/>
    <w:rsid w:val="000F0739"/>
    <w:rsid w:val="00120E37"/>
    <w:rsid w:val="001A5D50"/>
    <w:rsid w:val="00216A7B"/>
    <w:rsid w:val="002C5DD4"/>
    <w:rsid w:val="0037113D"/>
    <w:rsid w:val="003863B9"/>
    <w:rsid w:val="003C5296"/>
    <w:rsid w:val="003E7D27"/>
    <w:rsid w:val="0053662A"/>
    <w:rsid w:val="006859FD"/>
    <w:rsid w:val="008014E4"/>
    <w:rsid w:val="008601D0"/>
    <w:rsid w:val="008E2897"/>
    <w:rsid w:val="00A97212"/>
    <w:rsid w:val="00AD5B29"/>
    <w:rsid w:val="00B40C6C"/>
    <w:rsid w:val="00C07F43"/>
    <w:rsid w:val="00C34521"/>
    <w:rsid w:val="00C37C2C"/>
    <w:rsid w:val="00CB647E"/>
    <w:rsid w:val="00CE670F"/>
    <w:rsid w:val="00DF58AC"/>
    <w:rsid w:val="00E327F5"/>
    <w:rsid w:val="00EB105E"/>
    <w:rsid w:val="00EF1C45"/>
    <w:rsid w:val="00F605F6"/>
    <w:rsid w:val="00F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5B5D"/>
  <w15:chartTrackingRefBased/>
  <w15:docId w15:val="{8FB19EA6-3AF9-4B24-8550-F427123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B1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10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B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1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89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rsid w:val="00FD31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center1">
    <w:name w:val="vcenter1"/>
    <w:basedOn w:val="Domylnaczcionkaakapitu"/>
    <w:rsid w:val="00C3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2314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Zacheja-Kalinowska Aneta</cp:lastModifiedBy>
  <cp:revision>9</cp:revision>
  <cp:lastPrinted>2019-02-27T09:02:00Z</cp:lastPrinted>
  <dcterms:created xsi:type="dcterms:W3CDTF">2019-11-19T11:12:00Z</dcterms:created>
  <dcterms:modified xsi:type="dcterms:W3CDTF">2020-07-13T11:15:00Z</dcterms:modified>
</cp:coreProperties>
</file>