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BA" w:rsidRPr="00AA5AA7" w:rsidRDefault="00DB16BA" w:rsidP="00DB16BA">
      <w:pPr>
        <w:pStyle w:val="Nagwek1"/>
        <w:rPr>
          <w:rStyle w:val="Nagwek1Znak"/>
          <w:b/>
        </w:rPr>
      </w:pPr>
      <w:r w:rsidRPr="00AA5AA7">
        <w:rPr>
          <w:rStyle w:val="Nagwek1Znak"/>
        </w:rPr>
        <w:t>Wyniki głosowania z XC</w:t>
      </w:r>
      <w:r>
        <w:rPr>
          <w:rStyle w:val="Nagwek1Znak"/>
        </w:rPr>
        <w:t>II sesji Rady m.st. Warszawy – 14</w:t>
      </w:r>
      <w:r w:rsidRPr="00AA5AA7">
        <w:rPr>
          <w:rStyle w:val="Nagwek1Znak"/>
        </w:rPr>
        <w:t xml:space="preserve"> grudnia 2023 r.</w:t>
      </w:r>
    </w:p>
    <w:p w:rsidR="00230507" w:rsidRPr="00BD1FF2" w:rsidRDefault="00DB16BA" w:rsidP="00230507">
      <w:pPr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230507" w:rsidRPr="00D5740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230507">
        <w:rPr>
          <w:rFonts w:asciiTheme="minorHAnsi" w:eastAsia="Times New Roman" w:hAnsiTheme="minorHAnsi" w:cstheme="minorHAnsi"/>
          <w:b/>
          <w:bCs/>
          <w:sz w:val="22"/>
          <w:szCs w:val="22"/>
        </w:rPr>
        <w:t>XCII/3028/2023</w:t>
      </w:r>
      <w:r w:rsidR="00230507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</w:t>
      </w:r>
      <w:r w:rsidR="00230507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ustalenia stawek jednostkowych dotacji przedmiotowej dla Ośrodka Sportu i Rekreacji m.st. Warszawy w Dzielnicy Żolibo</w:t>
      </w:r>
      <w:r w:rsidR="0023050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rz na rok 2024 – druk nr 3340 </w:t>
      </w:r>
      <w:r w:rsidR="00230507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230507" w:rsidRPr="00BD1FF2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230507" w:rsidRPr="00BD1FF2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230507" w:rsidRPr="00BD1FF2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230507" w:rsidRPr="00BD1FF2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230507" w:rsidRPr="00BD1FF2">
        <w:rPr>
          <w:rFonts w:asciiTheme="minorHAnsi" w:eastAsia="Times New Roman" w:hAnsiTheme="minorHAnsi" w:cstheme="minorHAnsi"/>
          <w:sz w:val="22"/>
          <w:szCs w:val="22"/>
        </w:rPr>
        <w:br/>
      </w:r>
      <w:r w:rsidR="00230507" w:rsidRPr="00BD1FF2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230507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30507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07" w:rsidRPr="00BD1FF2" w:rsidRDefault="00230507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230507" w:rsidP="00230507">
      <w:r w:rsidRPr="00BD1FF2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38019E" w:rsidSect="00DB16B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BA"/>
    <w:rsid w:val="00000673"/>
    <w:rsid w:val="000E2201"/>
    <w:rsid w:val="001B074C"/>
    <w:rsid w:val="00230507"/>
    <w:rsid w:val="00281138"/>
    <w:rsid w:val="002B738F"/>
    <w:rsid w:val="0038019E"/>
    <w:rsid w:val="00411D1F"/>
    <w:rsid w:val="006C1716"/>
    <w:rsid w:val="0093340B"/>
    <w:rsid w:val="0096613C"/>
    <w:rsid w:val="00A338D3"/>
    <w:rsid w:val="00A43B64"/>
    <w:rsid w:val="00A62268"/>
    <w:rsid w:val="00C04D97"/>
    <w:rsid w:val="00D87428"/>
    <w:rsid w:val="00DB16BA"/>
    <w:rsid w:val="00D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734A"/>
  <w15:chartTrackingRefBased/>
  <w15:docId w15:val="{33FAE50D-BB4C-4B7A-8EDC-D25473A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6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B16BA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6BA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2023-12-15T12:51:00Z</dcterms:created>
  <dcterms:modified xsi:type="dcterms:W3CDTF">2023-12-15T12:51:00Z</dcterms:modified>
</cp:coreProperties>
</file>