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86" w:rsidRDefault="00061E86" w:rsidP="00061E86">
      <w:pPr>
        <w:pStyle w:val="Tytu1"/>
        <w:spacing w:before="0" w:beforeAutospacing="0" w:after="0" w:afterAutospacing="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2683B">
        <w:rPr>
          <w:rFonts w:asciiTheme="minorHAnsi" w:hAnsiTheme="minorHAnsi" w:cstheme="minorHAnsi"/>
          <w:b/>
          <w:bCs/>
          <w:sz w:val="22"/>
          <w:szCs w:val="22"/>
        </w:rPr>
        <w:t>Głosowanie z X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VII sesji Rady m.st. Warszawy – </w:t>
      </w:r>
      <w:r w:rsidRPr="00F2683B">
        <w:rPr>
          <w:rFonts w:asciiTheme="minorHAnsi" w:hAnsiTheme="minorHAnsi" w:cstheme="minorHAnsi"/>
          <w:b/>
          <w:bCs/>
          <w:sz w:val="22"/>
          <w:szCs w:val="22"/>
        </w:rPr>
        <w:t>24 kwietnia 2025 r.</w:t>
      </w:r>
    </w:p>
    <w:p w:rsidR="00061E86" w:rsidRDefault="00061E86" w:rsidP="00061E86">
      <w:pPr>
        <w:pStyle w:val="Tytu1"/>
        <w:spacing w:before="0" w:beforeAutospacing="0" w:after="0" w:afterAutospacing="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624BE1" w:rsidRPr="00F2683B" w:rsidRDefault="00624BE1" w:rsidP="00624BE1">
      <w:pPr>
        <w:spacing w:line="30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Uchwała Nr XVII/746</w:t>
      </w:r>
      <w:r w:rsidRPr="00672B04">
        <w:rPr>
          <w:rFonts w:eastAsia="Times New Roman" w:cstheme="minorHAnsi"/>
          <w:b/>
          <w:bCs/>
        </w:rPr>
        <w:t xml:space="preserve">/2025 </w:t>
      </w:r>
      <w:r w:rsidRPr="00F2683B">
        <w:rPr>
          <w:rFonts w:eastAsia="Times New Roman" w:cstheme="minorHAnsi"/>
          <w:b/>
          <w:bCs/>
        </w:rPr>
        <w:t xml:space="preserve">Rady m.st. Warszawy </w:t>
      </w:r>
      <w:r w:rsidRPr="008549CA">
        <w:rPr>
          <w:rFonts w:eastAsia="Times New Roman" w:cstheme="minorHAnsi"/>
          <w:b/>
          <w:bCs/>
        </w:rPr>
        <w:t xml:space="preserve">zmieniająca </w:t>
      </w:r>
      <w:r w:rsidRPr="00F2683B">
        <w:rPr>
          <w:rFonts w:eastAsia="Times New Roman" w:cstheme="minorHAnsi"/>
          <w:b/>
          <w:bCs/>
        </w:rPr>
        <w:t>uchwałę w sprawie ustalenia sieci publicznych przedszko</w:t>
      </w:r>
      <w:r>
        <w:rPr>
          <w:rFonts w:eastAsia="Times New Roman" w:cstheme="minorHAnsi"/>
          <w:b/>
          <w:bCs/>
        </w:rPr>
        <w:t>li i oddziałów przedszkolnych w </w:t>
      </w:r>
      <w:r w:rsidRPr="00F2683B">
        <w:rPr>
          <w:rFonts w:eastAsia="Times New Roman" w:cstheme="minorHAnsi"/>
          <w:b/>
          <w:bCs/>
        </w:rPr>
        <w:t xml:space="preserve">szkołach podstawowych w m.st. Warszawie – druk nr 757 </w:t>
      </w:r>
      <w:r w:rsidRPr="00F2683B">
        <w:rPr>
          <w:rFonts w:eastAsia="Times New Roman" w:cstheme="minorHAnsi"/>
          <w:b/>
          <w:bCs/>
        </w:rPr>
        <w:br/>
      </w:r>
      <w:r w:rsidRPr="00F2683B">
        <w:rPr>
          <w:rFonts w:eastAsia="Times New Roman" w:cstheme="minorHAnsi"/>
        </w:rPr>
        <w:t>Radni głosowali następująco:  </w:t>
      </w:r>
      <w:r w:rsidRPr="00F2683B">
        <w:rPr>
          <w:rFonts w:eastAsia="Times New Roman" w:cstheme="minorHAnsi"/>
        </w:rPr>
        <w:br/>
        <w:t>Za: 41</w:t>
      </w:r>
      <w:r w:rsidRPr="00F2683B">
        <w:rPr>
          <w:rFonts w:eastAsia="Times New Roman" w:cstheme="minorHAnsi"/>
        </w:rPr>
        <w:br/>
        <w:t>Przeciw: 0</w:t>
      </w:r>
      <w:r w:rsidRPr="00F2683B">
        <w:rPr>
          <w:rFonts w:eastAsia="Times New Roman" w:cstheme="minorHAnsi"/>
        </w:rPr>
        <w:br/>
        <w:t>Wstrzymało się: 15</w:t>
      </w:r>
      <w:r w:rsidRPr="00F2683B">
        <w:rPr>
          <w:rFonts w:eastAsia="Times New Roman" w:cstheme="minorHAnsi"/>
        </w:rPr>
        <w:br/>
      </w:r>
      <w:r w:rsidRPr="00F2683B">
        <w:rPr>
          <w:rFonts w:eastAsia="Times New Roman" w:cstheme="minorHAnsi"/>
        </w:rPr>
        <w:br/>
      </w:r>
      <w:r w:rsidRPr="00F2683B">
        <w:rPr>
          <w:rFonts w:eastAsia="Times New Roman" w:cstheme="minorHAnsi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24BE1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Anna </w:t>
            </w:r>
            <w:r w:rsidRPr="00F2683B">
              <w:rPr>
                <w:rFonts w:eastAsia="Times New Roman" w:cstheme="minorHAnsi"/>
                <w:b/>
                <w:bCs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Mariusz </w:t>
            </w:r>
            <w:r w:rsidRPr="00F2683B">
              <w:rPr>
                <w:rFonts w:eastAsia="Times New Roman" w:cstheme="minorHAnsi"/>
                <w:b/>
                <w:bCs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Agata </w:t>
            </w:r>
            <w:r w:rsidRPr="00F2683B">
              <w:rPr>
                <w:rFonts w:eastAsia="Times New Roman" w:cstheme="minorHAnsi"/>
                <w:b/>
                <w:bCs/>
              </w:rPr>
              <w:t>Diduszko-Zyglewska</w:t>
            </w:r>
          </w:p>
        </w:tc>
      </w:tr>
      <w:tr w:rsidR="00624BE1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Kamila </w:t>
            </w:r>
            <w:r w:rsidRPr="00F2683B">
              <w:rPr>
                <w:rFonts w:eastAsia="Times New Roman" w:cstheme="minorHAnsi"/>
                <w:b/>
                <w:bCs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Marta </w:t>
            </w:r>
            <w:r w:rsidRPr="00F2683B">
              <w:rPr>
                <w:rFonts w:eastAsia="Times New Roman" w:cstheme="minorHAnsi"/>
                <w:b/>
                <w:bCs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Martyna </w:t>
            </w:r>
            <w:r w:rsidRPr="00F2683B">
              <w:rPr>
                <w:rFonts w:eastAsia="Times New Roman" w:cstheme="minorHAnsi"/>
                <w:b/>
                <w:bCs/>
              </w:rPr>
              <w:t>Jałoszyńska</w:t>
            </w:r>
          </w:p>
        </w:tc>
      </w:tr>
      <w:tr w:rsidR="00624BE1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Ewa </w:t>
            </w:r>
            <w:r w:rsidRPr="00F2683B">
              <w:rPr>
                <w:rFonts w:eastAsia="Times New Roman" w:cstheme="minorHAnsi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Marcin </w:t>
            </w:r>
            <w:r w:rsidRPr="00F2683B">
              <w:rPr>
                <w:rFonts w:eastAsia="Times New Roman" w:cstheme="minorHAnsi"/>
                <w:b/>
                <w:bCs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Agata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Damian </w:t>
            </w:r>
            <w:r w:rsidRPr="00F2683B">
              <w:rPr>
                <w:rFonts w:eastAsia="Times New Roman" w:cstheme="minorHAnsi"/>
                <w:b/>
                <w:bCs/>
              </w:rPr>
              <w:t>Kowalczyk</w:t>
            </w:r>
          </w:p>
        </w:tc>
      </w:tr>
      <w:tr w:rsidR="00624BE1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Sylwia </w:t>
            </w:r>
            <w:r w:rsidRPr="00F2683B">
              <w:rPr>
                <w:rFonts w:eastAsia="Times New Roman" w:cstheme="minorHAnsi"/>
                <w:b/>
                <w:bCs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Renata </w:t>
            </w:r>
            <w:r w:rsidRPr="00F2683B">
              <w:rPr>
                <w:rFonts w:eastAsia="Times New Roman" w:cstheme="minorHAnsi"/>
                <w:b/>
                <w:bCs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Paweł </w:t>
            </w:r>
            <w:r w:rsidRPr="00F2683B">
              <w:rPr>
                <w:rFonts w:eastAsia="Times New Roman" w:cstheme="minorHAnsi"/>
                <w:b/>
                <w:bCs/>
              </w:rPr>
              <w:t>Lech</w:t>
            </w:r>
          </w:p>
        </w:tc>
      </w:tr>
      <w:tr w:rsidR="00624BE1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Dorota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Elżbieta </w:t>
            </w:r>
            <w:r w:rsidRPr="00F2683B">
              <w:rPr>
                <w:rFonts w:eastAsia="Times New Roman" w:cstheme="minorHAnsi"/>
                <w:b/>
                <w:bCs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Melania </w:t>
            </w:r>
            <w:r w:rsidRPr="00F2683B">
              <w:rPr>
                <w:rFonts w:eastAsia="Times New Roman" w:cstheme="minorHAnsi"/>
                <w:b/>
                <w:bCs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Ewa </w:t>
            </w:r>
            <w:r w:rsidRPr="00F2683B">
              <w:rPr>
                <w:rFonts w:eastAsia="Times New Roman" w:cstheme="minorHAnsi"/>
                <w:b/>
                <w:bCs/>
              </w:rPr>
              <w:t>Malinowska-Grupińska</w:t>
            </w:r>
          </w:p>
        </w:tc>
      </w:tr>
      <w:tr w:rsidR="00624BE1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Michał </w:t>
            </w:r>
            <w:r w:rsidRPr="00F2683B">
              <w:rPr>
                <w:rFonts w:eastAsia="Times New Roman" w:cstheme="minorHAnsi"/>
                <w:b/>
                <w:bCs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Beata </w:t>
            </w:r>
            <w:r w:rsidRPr="00F2683B">
              <w:rPr>
                <w:rFonts w:eastAsia="Times New Roman" w:cstheme="minorHAnsi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Patryk </w:t>
            </w:r>
            <w:r w:rsidRPr="00F2683B">
              <w:rPr>
                <w:rFonts w:eastAsia="Times New Roman" w:cstheme="minorHAnsi"/>
                <w:b/>
                <w:bCs/>
              </w:rPr>
              <w:t>Milewski</w:t>
            </w:r>
          </w:p>
        </w:tc>
      </w:tr>
      <w:tr w:rsidR="00624BE1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Anna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Renata </w:t>
            </w:r>
            <w:r w:rsidRPr="00F2683B">
              <w:rPr>
                <w:rFonts w:eastAsia="Times New Roman" w:cstheme="minorHAnsi"/>
                <w:b/>
                <w:bCs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Iwona </w:t>
            </w:r>
            <w:r w:rsidRPr="00F2683B">
              <w:rPr>
                <w:rFonts w:eastAsia="Times New Roman" w:cstheme="minorHAnsi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Sławomir </w:t>
            </w:r>
            <w:r w:rsidRPr="00F2683B">
              <w:rPr>
                <w:rFonts w:eastAsia="Times New Roman" w:cstheme="minorHAnsi"/>
                <w:b/>
                <w:bCs/>
              </w:rPr>
              <w:t>Potapowicz</w:t>
            </w:r>
          </w:p>
        </w:tc>
      </w:tr>
      <w:tr w:rsidR="00624BE1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Sandra </w:t>
            </w:r>
            <w:r w:rsidRPr="00F2683B">
              <w:rPr>
                <w:rFonts w:eastAsia="Times New Roman" w:cstheme="minorHAnsi"/>
                <w:b/>
                <w:bCs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Tomasz </w:t>
            </w:r>
            <w:r w:rsidRPr="00F2683B">
              <w:rPr>
                <w:rFonts w:eastAsia="Times New Roman" w:cstheme="minorHAnsi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Marta </w:t>
            </w:r>
            <w:r w:rsidRPr="00F2683B">
              <w:rPr>
                <w:rFonts w:eastAsia="Times New Roman" w:cstheme="minorHAnsi"/>
                <w:b/>
                <w:bCs/>
              </w:rPr>
              <w:t>Szczepańska</w:t>
            </w:r>
          </w:p>
        </w:tc>
      </w:tr>
      <w:tr w:rsidR="00624BE1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lastRenderedPageBreak/>
              <w:t xml:space="preserve">Jarosław </w:t>
            </w:r>
            <w:r w:rsidRPr="00F2683B">
              <w:rPr>
                <w:rFonts w:eastAsia="Times New Roman" w:cstheme="minorHAnsi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Krystian </w:t>
            </w:r>
            <w:r w:rsidRPr="00F2683B">
              <w:rPr>
                <w:rFonts w:eastAsia="Times New Roman" w:cstheme="minorHAnsi"/>
                <w:b/>
                <w:bCs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Wiśniewska-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Najgebauer</w:t>
            </w:r>
            <w:proofErr w:type="spellEnd"/>
          </w:p>
        </w:tc>
      </w:tr>
      <w:tr w:rsidR="00624BE1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Iwona </w:t>
            </w:r>
            <w:r w:rsidRPr="00F2683B">
              <w:rPr>
                <w:rFonts w:eastAsia="Times New Roman" w:cstheme="minorHAnsi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Justyna </w:t>
            </w:r>
            <w:r w:rsidRPr="00F2683B">
              <w:rPr>
                <w:rFonts w:eastAsia="Times New Roman" w:cstheme="minorHAnsi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Małgorzata </w:t>
            </w:r>
            <w:r w:rsidRPr="00F2683B">
              <w:rPr>
                <w:rFonts w:eastAsia="Times New Roman" w:cstheme="minorHAnsi"/>
                <w:b/>
                <w:bCs/>
              </w:rPr>
              <w:t>Zakrzewska</w:t>
            </w:r>
          </w:p>
        </w:tc>
      </w:tr>
      <w:tr w:rsidR="00624BE1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Karolina </w:t>
            </w:r>
            <w:r w:rsidRPr="00F2683B">
              <w:rPr>
                <w:rFonts w:eastAsia="Times New Roman" w:cstheme="minorHAnsi"/>
                <w:b/>
                <w:bCs/>
              </w:rPr>
              <w:t>Zioło-Pużuk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</w:tr>
    </w:tbl>
    <w:p w:rsidR="00624BE1" w:rsidRPr="00F2683B" w:rsidRDefault="00624BE1" w:rsidP="00624BE1">
      <w:pPr>
        <w:spacing w:line="300" w:lineRule="auto"/>
        <w:rPr>
          <w:rFonts w:eastAsia="Times New Roman" w:cstheme="minorHAnsi"/>
        </w:rPr>
      </w:pPr>
      <w:r w:rsidRPr="00F2683B">
        <w:rPr>
          <w:rFonts w:eastAsia="Times New Roman" w:cstheme="minorHAnsi"/>
        </w:rPr>
        <w:br/>
      </w:r>
      <w:r w:rsidRPr="00F2683B">
        <w:rPr>
          <w:rFonts w:eastAsia="Times New Roman" w:cstheme="minorHAnsi"/>
          <w:b/>
          <w:bCs/>
        </w:rPr>
        <w:t>WSTRZYMUJĘ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24BE1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Maciej </w:t>
            </w:r>
            <w:r w:rsidRPr="00F2683B">
              <w:rPr>
                <w:rFonts w:eastAsia="Times New Roman" w:cstheme="minorHAnsi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Jacek </w:t>
            </w:r>
            <w:r w:rsidRPr="00F2683B">
              <w:rPr>
                <w:rFonts w:eastAsia="Times New Roman" w:cstheme="minorHAnsi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Dariusz </w:t>
            </w:r>
            <w:r w:rsidRPr="00F2683B">
              <w:rPr>
                <w:rFonts w:eastAsia="Times New Roman" w:cstheme="minorHAnsi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Filip </w:t>
            </w:r>
            <w:r w:rsidRPr="00F2683B">
              <w:rPr>
                <w:rFonts w:eastAsia="Times New Roman" w:cstheme="minorHAnsi"/>
                <w:b/>
                <w:bCs/>
              </w:rPr>
              <w:t>Frąckowiak</w:t>
            </w:r>
          </w:p>
        </w:tc>
      </w:tr>
      <w:tr w:rsidR="00624BE1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Tomasz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Jolanta </w:t>
            </w:r>
            <w:r w:rsidRPr="00F2683B">
              <w:rPr>
                <w:rFonts w:eastAsia="Times New Roman" w:cstheme="minorHAnsi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Jan </w:t>
            </w:r>
            <w:r w:rsidRPr="00F2683B">
              <w:rPr>
                <w:rFonts w:eastAsia="Times New Roman" w:cstheme="minorHAnsi"/>
                <w:b/>
                <w:bCs/>
              </w:rPr>
              <w:t>Mencwel</w:t>
            </w:r>
          </w:p>
        </w:tc>
      </w:tr>
      <w:tr w:rsidR="00624BE1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Christian </w:t>
            </w:r>
            <w:r w:rsidRPr="00F2683B">
              <w:rPr>
                <w:rFonts w:eastAsia="Times New Roman" w:cstheme="minorHAnsi"/>
                <w:b/>
                <w:bCs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Barbara </w:t>
            </w:r>
            <w:r w:rsidRPr="00F2683B">
              <w:rPr>
                <w:rFonts w:eastAsia="Times New Roman" w:cstheme="minorHAnsi"/>
                <w:b/>
                <w:bCs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Michalina </w:t>
            </w:r>
            <w:r w:rsidRPr="00F2683B">
              <w:rPr>
                <w:rFonts w:eastAsia="Times New Roman" w:cstheme="minorHAnsi"/>
                <w:b/>
                <w:bCs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Szyszko</w:t>
            </w:r>
          </w:p>
        </w:tc>
      </w:tr>
      <w:tr w:rsidR="00624BE1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Grażyna </w:t>
            </w:r>
            <w:r w:rsidRPr="00F2683B">
              <w:rPr>
                <w:rFonts w:eastAsia="Times New Roman" w:cstheme="minorHAnsi"/>
                <w:b/>
                <w:bCs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Wojciech </w:t>
            </w:r>
            <w:r w:rsidRPr="00F2683B">
              <w:rPr>
                <w:rFonts w:eastAsia="Times New Roman" w:cstheme="minorHAnsi"/>
                <w:b/>
                <w:bCs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Alicja </w:t>
            </w:r>
            <w:r w:rsidRPr="00F2683B">
              <w:rPr>
                <w:rFonts w:eastAsia="Times New Roman" w:cstheme="minorHAnsi"/>
                <w:b/>
                <w:bCs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24BE1" w:rsidRPr="00F2683B" w:rsidRDefault="00624BE1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</w:tr>
    </w:tbl>
    <w:p w:rsidR="0038019E" w:rsidRDefault="0038019E" w:rsidP="00624BE1">
      <w:pPr>
        <w:spacing w:line="300" w:lineRule="auto"/>
      </w:pPr>
      <w:bookmarkStart w:id="0" w:name="_GoBack"/>
      <w:bookmarkEnd w:id="0"/>
    </w:p>
    <w:sectPr w:rsidR="0038019E" w:rsidSect="00061E86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86"/>
    <w:rsid w:val="00047F91"/>
    <w:rsid w:val="00061E86"/>
    <w:rsid w:val="00077221"/>
    <w:rsid w:val="0009473A"/>
    <w:rsid w:val="00097D6A"/>
    <w:rsid w:val="000C72D5"/>
    <w:rsid w:val="0010769E"/>
    <w:rsid w:val="00126CCB"/>
    <w:rsid w:val="0015098C"/>
    <w:rsid w:val="001E4E0C"/>
    <w:rsid w:val="001E657A"/>
    <w:rsid w:val="002C11BE"/>
    <w:rsid w:val="00342EF4"/>
    <w:rsid w:val="003728BB"/>
    <w:rsid w:val="0038019E"/>
    <w:rsid w:val="00386133"/>
    <w:rsid w:val="003E5E91"/>
    <w:rsid w:val="00427359"/>
    <w:rsid w:val="004C0788"/>
    <w:rsid w:val="005058EC"/>
    <w:rsid w:val="00533644"/>
    <w:rsid w:val="005A43E7"/>
    <w:rsid w:val="005D7A83"/>
    <w:rsid w:val="00614DA7"/>
    <w:rsid w:val="00624BE1"/>
    <w:rsid w:val="006D3F04"/>
    <w:rsid w:val="00771647"/>
    <w:rsid w:val="00776B0A"/>
    <w:rsid w:val="007F6F64"/>
    <w:rsid w:val="00811F16"/>
    <w:rsid w:val="008537BB"/>
    <w:rsid w:val="0088197A"/>
    <w:rsid w:val="008C548E"/>
    <w:rsid w:val="00902E42"/>
    <w:rsid w:val="00925CC0"/>
    <w:rsid w:val="00A32ECE"/>
    <w:rsid w:val="00AC62EC"/>
    <w:rsid w:val="00B045CD"/>
    <w:rsid w:val="00B56480"/>
    <w:rsid w:val="00B65ADD"/>
    <w:rsid w:val="00BA55D8"/>
    <w:rsid w:val="00C12C83"/>
    <w:rsid w:val="00C746FE"/>
    <w:rsid w:val="00C9546E"/>
    <w:rsid w:val="00E1623B"/>
    <w:rsid w:val="00E246AD"/>
    <w:rsid w:val="00E25440"/>
    <w:rsid w:val="00E8443A"/>
    <w:rsid w:val="00F868F6"/>
    <w:rsid w:val="00F93626"/>
    <w:rsid w:val="00FA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880F"/>
  <w15:chartTrackingRefBased/>
  <w15:docId w15:val="{8EB82042-E046-453E-B969-53FFF7B2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61E86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2025-04-25T10:51:00Z</dcterms:created>
  <dcterms:modified xsi:type="dcterms:W3CDTF">2025-04-25T10:51:00Z</dcterms:modified>
</cp:coreProperties>
</file>