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0769E" w:rsidRPr="00F2683B" w:rsidRDefault="0010769E" w:rsidP="0010769E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XVII/739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>Rady m.st. Warszawy w sprawie przekształcenia Szkoły Podstawowej Specjalnej nr 147 w War</w:t>
      </w:r>
      <w:r>
        <w:rPr>
          <w:rFonts w:eastAsia="Times New Roman" w:cstheme="minorHAnsi"/>
          <w:b/>
          <w:bCs/>
        </w:rPr>
        <w:t xml:space="preserve">szawie, ul. </w:t>
      </w:r>
      <w:proofErr w:type="spellStart"/>
      <w:r>
        <w:rPr>
          <w:rFonts w:eastAsia="Times New Roman" w:cstheme="minorHAnsi"/>
          <w:b/>
          <w:bCs/>
        </w:rPr>
        <w:t>Karolkowa</w:t>
      </w:r>
      <w:proofErr w:type="spellEnd"/>
      <w:r>
        <w:rPr>
          <w:rFonts w:eastAsia="Times New Roman" w:cstheme="minorHAnsi"/>
          <w:b/>
          <w:bCs/>
        </w:rPr>
        <w:t xml:space="preserve"> 56 – druk </w:t>
      </w:r>
      <w:r w:rsidRPr="00F2683B">
        <w:rPr>
          <w:rFonts w:eastAsia="Times New Roman" w:cstheme="minorHAnsi"/>
          <w:b/>
          <w:bCs/>
        </w:rPr>
        <w:t xml:space="preserve">nr 739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57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10769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9E" w:rsidRPr="00F2683B" w:rsidRDefault="0010769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10769E" w:rsidRDefault="0010769E" w:rsidP="0010769E">
      <w:pPr>
        <w:spacing w:line="300" w:lineRule="auto"/>
        <w:rPr>
          <w:rFonts w:eastAsia="Times New Roman" w:cstheme="minorHAnsi"/>
        </w:rPr>
      </w:pPr>
    </w:p>
    <w:p w:rsidR="0038019E" w:rsidRDefault="0038019E" w:rsidP="005058EC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058EC"/>
    <w:rsid w:val="00533644"/>
    <w:rsid w:val="005A43E7"/>
    <w:rsid w:val="005D7A83"/>
    <w:rsid w:val="00614DA7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A55D8"/>
    <w:rsid w:val="00C12C83"/>
    <w:rsid w:val="00C9546E"/>
    <w:rsid w:val="00E1623B"/>
    <w:rsid w:val="00E246AD"/>
    <w:rsid w:val="00E25440"/>
    <w:rsid w:val="00E8443A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2025-04-25T10:47:00Z</dcterms:created>
  <dcterms:modified xsi:type="dcterms:W3CDTF">2025-04-25T10:47:00Z</dcterms:modified>
</cp:coreProperties>
</file>