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72C" w:rsidRPr="0034583D" w:rsidRDefault="0017472C" w:rsidP="0017472C">
      <w:pPr>
        <w:pStyle w:val="Nagwek1"/>
        <w:spacing w:before="100" w:beforeAutospacing="1" w:line="30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4583D">
        <w:rPr>
          <w:rFonts w:asciiTheme="minorHAnsi" w:hAnsiTheme="minorHAnsi" w:cstheme="minorHAnsi"/>
          <w:b/>
          <w:color w:val="auto"/>
          <w:sz w:val="22"/>
          <w:szCs w:val="22"/>
        </w:rPr>
        <w:t>POSIEDZENIE</w:t>
      </w:r>
    </w:p>
    <w:p w:rsidR="0017472C" w:rsidRPr="0034583D" w:rsidRDefault="0017472C" w:rsidP="0017472C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4583D">
        <w:rPr>
          <w:rFonts w:asciiTheme="minorHAnsi" w:hAnsiTheme="minorHAnsi" w:cstheme="minorHAnsi"/>
          <w:b/>
          <w:color w:val="auto"/>
          <w:sz w:val="22"/>
          <w:szCs w:val="22"/>
        </w:rPr>
        <w:t>KOMISJI BEZPIECZEŃSTWA I PORZĄDKU PUBLICZNEGO</w:t>
      </w:r>
      <w:r w:rsidRPr="0034583D">
        <w:rPr>
          <w:rFonts w:asciiTheme="minorHAnsi" w:hAnsiTheme="minorHAnsi" w:cstheme="minorHAnsi"/>
          <w:b/>
          <w:color w:val="auto"/>
          <w:sz w:val="22"/>
          <w:szCs w:val="22"/>
        </w:rPr>
        <w:br/>
        <w:t>Rady m.st. Warszawy</w:t>
      </w:r>
      <w:r w:rsidRPr="0034583D">
        <w:rPr>
          <w:rFonts w:asciiTheme="minorHAnsi" w:hAnsiTheme="minorHAnsi" w:cstheme="minorHAnsi"/>
          <w:b/>
          <w:color w:val="auto"/>
          <w:sz w:val="22"/>
          <w:szCs w:val="22"/>
        </w:rPr>
        <w:br/>
        <w:t xml:space="preserve">odbędzie się </w:t>
      </w:r>
      <w:r w:rsidRPr="0034583D">
        <w:rPr>
          <w:rFonts w:asciiTheme="minorHAnsi" w:hAnsiTheme="minorHAnsi" w:cstheme="minorHAnsi"/>
          <w:b/>
          <w:color w:val="auto"/>
          <w:sz w:val="22"/>
          <w:szCs w:val="22"/>
        </w:rPr>
        <w:br/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w dniu</w:t>
      </w:r>
      <w:r w:rsidRPr="00974AA8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4 lipca</w:t>
      </w:r>
      <w:r w:rsidRPr="00974AA8">
        <w:rPr>
          <w:rFonts w:asciiTheme="minorHAnsi" w:hAnsiTheme="minorHAnsi" w:cstheme="minorHAnsi"/>
          <w:b/>
          <w:color w:val="auto"/>
          <w:sz w:val="22"/>
          <w:szCs w:val="22"/>
        </w:rPr>
        <w:t xml:space="preserve"> 2024 r. o godz. 9: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40</w:t>
      </w:r>
    </w:p>
    <w:p w:rsidR="0017472C" w:rsidRDefault="0017472C" w:rsidP="0017472C">
      <w:pPr>
        <w:pStyle w:val="Nagwek1"/>
        <w:spacing w:before="0" w:after="240" w:line="30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color w:val="auto"/>
          <w:sz w:val="22"/>
          <w:szCs w:val="22"/>
        </w:rPr>
        <w:t xml:space="preserve">kuluary s. warszawskiej, IV p. </w:t>
      </w:r>
      <w:r w:rsidRPr="0034583D">
        <w:rPr>
          <w:rStyle w:val="normaltextrun"/>
          <w:rFonts w:asciiTheme="minorHAnsi" w:hAnsiTheme="minorHAnsi" w:cstheme="minorHAnsi"/>
          <w:b/>
          <w:color w:val="auto"/>
          <w:sz w:val="22"/>
          <w:szCs w:val="22"/>
        </w:rPr>
        <w:t xml:space="preserve">PKiN </w:t>
      </w:r>
    </w:p>
    <w:p w:rsidR="0017472C" w:rsidRPr="0034583D" w:rsidRDefault="0017472C" w:rsidP="0017472C">
      <w:pPr>
        <w:pStyle w:val="Nagwek1"/>
        <w:spacing w:before="120" w:after="120" w:line="30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4583D">
        <w:rPr>
          <w:rFonts w:asciiTheme="minorHAnsi" w:hAnsiTheme="minorHAnsi" w:cstheme="minorHAnsi"/>
          <w:b/>
          <w:color w:val="auto"/>
          <w:sz w:val="22"/>
          <w:szCs w:val="22"/>
        </w:rPr>
        <w:t>Porządek posiedzenia:</w:t>
      </w:r>
    </w:p>
    <w:p w:rsidR="0017472C" w:rsidRDefault="0017472C" w:rsidP="00DA4D55">
      <w:pPr>
        <w:pStyle w:val="Akapitzlist"/>
        <w:numPr>
          <w:ilvl w:val="0"/>
          <w:numId w:val="1"/>
        </w:numPr>
        <w:spacing w:line="300" w:lineRule="auto"/>
        <w:rPr>
          <w:rFonts w:cstheme="minorHAnsi"/>
        </w:rPr>
      </w:pPr>
      <w:r>
        <w:rPr>
          <w:rFonts w:cstheme="minorHAnsi"/>
        </w:rPr>
        <w:t>Przyjęcie porządku posiedzenia.</w:t>
      </w:r>
    </w:p>
    <w:p w:rsidR="0017472C" w:rsidRDefault="0017472C" w:rsidP="00DA4D55">
      <w:pPr>
        <w:pStyle w:val="Akapitzlist"/>
        <w:numPr>
          <w:ilvl w:val="0"/>
          <w:numId w:val="1"/>
        </w:numPr>
        <w:spacing w:line="300" w:lineRule="auto"/>
        <w:rPr>
          <w:rFonts w:cstheme="minorHAnsi"/>
        </w:rPr>
      </w:pPr>
      <w:r w:rsidRPr="0017472C">
        <w:rPr>
          <w:rFonts w:cstheme="minorHAnsi"/>
        </w:rPr>
        <w:t xml:space="preserve">Przyjęcie planu pracy do 31 grudnia 2024 r. </w:t>
      </w:r>
    </w:p>
    <w:p w:rsidR="0017472C" w:rsidRPr="0017472C" w:rsidRDefault="0017472C" w:rsidP="00DA4D55">
      <w:pPr>
        <w:pStyle w:val="Akapitzlist"/>
        <w:numPr>
          <w:ilvl w:val="0"/>
          <w:numId w:val="1"/>
        </w:numPr>
        <w:spacing w:line="300" w:lineRule="auto"/>
        <w:rPr>
          <w:rFonts w:cstheme="minorHAnsi"/>
        </w:rPr>
      </w:pPr>
      <w:r>
        <w:rPr>
          <w:rFonts w:cstheme="minorHAnsi"/>
        </w:rPr>
        <w:t>Przyjęcie protokołu nr 1/24 z dnia 3 czerwca 2024 r.</w:t>
      </w:r>
    </w:p>
    <w:p w:rsidR="0017472C" w:rsidRPr="0030279E" w:rsidRDefault="0017472C" w:rsidP="00DA4D55">
      <w:pPr>
        <w:pStyle w:val="Akapitzlist"/>
        <w:numPr>
          <w:ilvl w:val="0"/>
          <w:numId w:val="1"/>
        </w:numPr>
        <w:spacing w:line="300" w:lineRule="auto"/>
        <w:rPr>
          <w:rFonts w:cstheme="minorHAnsi"/>
        </w:rPr>
      </w:pPr>
      <w:r>
        <w:rPr>
          <w:rFonts w:cstheme="minorHAnsi"/>
        </w:rPr>
        <w:t>Sprawy różne, wolne wnioski.</w:t>
      </w:r>
    </w:p>
    <w:p w:rsidR="0017472C" w:rsidRDefault="0017472C" w:rsidP="0017472C">
      <w:pPr>
        <w:spacing w:line="300" w:lineRule="auto"/>
        <w:ind w:left="4989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Przewodniczący </w:t>
      </w:r>
    </w:p>
    <w:p w:rsidR="0017472C" w:rsidRDefault="0017472C" w:rsidP="0017472C">
      <w:pPr>
        <w:spacing w:after="360" w:line="300" w:lineRule="auto"/>
        <w:ind w:left="4706"/>
        <w:jc w:val="center"/>
        <w:rPr>
          <w:rFonts w:cstheme="minorHAnsi"/>
          <w:b/>
        </w:rPr>
      </w:pPr>
      <w:r>
        <w:rPr>
          <w:rFonts w:cstheme="minorHAnsi"/>
          <w:b/>
        </w:rPr>
        <w:t>Komisji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Bezpieczeństwa i Porządku Publicznego Rady m.st. Warszawy</w:t>
      </w:r>
    </w:p>
    <w:p w:rsidR="0017472C" w:rsidRPr="00DD58CE" w:rsidRDefault="0017472C" w:rsidP="0017472C">
      <w:pPr>
        <w:spacing w:after="480" w:line="300" w:lineRule="auto"/>
        <w:ind w:left="6236"/>
        <w:rPr>
          <w:rFonts w:cstheme="minorHAnsi"/>
          <w:b/>
        </w:rPr>
      </w:pPr>
      <w:r>
        <w:rPr>
          <w:rFonts w:cstheme="minorHAnsi"/>
          <w:b/>
        </w:rPr>
        <w:t>/-/ Tomasz Sybilski</w:t>
      </w:r>
    </w:p>
    <w:p w:rsidR="00084BE9" w:rsidRDefault="00A559D1">
      <w:bookmarkStart w:id="0" w:name="_GoBack"/>
      <w:bookmarkEnd w:id="0"/>
    </w:p>
    <w:sectPr w:rsidR="00084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A4CB6"/>
    <w:multiLevelType w:val="hybridMultilevel"/>
    <w:tmpl w:val="F3861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F1CF5"/>
    <w:multiLevelType w:val="hybridMultilevel"/>
    <w:tmpl w:val="7D3CD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2C"/>
    <w:rsid w:val="0017472C"/>
    <w:rsid w:val="00181A92"/>
    <w:rsid w:val="00205A32"/>
    <w:rsid w:val="008D2A78"/>
    <w:rsid w:val="00A559D1"/>
    <w:rsid w:val="00DA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88C7"/>
  <w15:chartTrackingRefBased/>
  <w15:docId w15:val="{25A1B263-B241-4769-81C8-E008EA93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72C"/>
  </w:style>
  <w:style w:type="paragraph" w:styleId="Nagwek1">
    <w:name w:val="heading 1"/>
    <w:basedOn w:val="Normalny"/>
    <w:next w:val="Normalny"/>
    <w:link w:val="Nagwek1Znak"/>
    <w:qFormat/>
    <w:rsid w:val="0017472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47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17472C"/>
    <w:pPr>
      <w:ind w:left="720"/>
      <w:contextualSpacing/>
    </w:pPr>
  </w:style>
  <w:style w:type="character" w:customStyle="1" w:styleId="normaltextrun">
    <w:name w:val="normaltextrun"/>
    <w:basedOn w:val="Domylnaczcionkaakapitu"/>
    <w:rsid w:val="00174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posiedzenia Komisji Bezpieczeństwa i Porządku Publicznego w dniu 4 lipca 2024 r.</dc:title>
  <dc:subject/>
  <dc:creator>Tokaj Karolina (RW)</dc:creator>
  <cp:keywords/>
  <dc:description/>
  <cp:lastModifiedBy>Tokaj Karolina (RW)</cp:lastModifiedBy>
  <cp:revision>4</cp:revision>
  <dcterms:created xsi:type="dcterms:W3CDTF">2024-06-28T08:26:00Z</dcterms:created>
  <dcterms:modified xsi:type="dcterms:W3CDTF">2024-06-28T08:34:00Z</dcterms:modified>
</cp:coreProperties>
</file>