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8C0" w:rsidRPr="00931072" w:rsidRDefault="009768C0" w:rsidP="00931072">
      <w:pPr>
        <w:pStyle w:val="Nagwek1"/>
        <w:spacing w:line="300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931072">
        <w:rPr>
          <w:rFonts w:ascii="Calibri" w:hAnsi="Calibri" w:cs="Calibri"/>
          <w:b/>
          <w:color w:val="000000" w:themeColor="text1"/>
          <w:sz w:val="22"/>
          <w:szCs w:val="22"/>
        </w:rPr>
        <w:t>STANOWISKO NR</w:t>
      </w:r>
      <w:r w:rsidR="000D13FF">
        <w:rPr>
          <w:rFonts w:ascii="Calibri" w:hAnsi="Calibri" w:cs="Calibri"/>
          <w:b/>
          <w:color w:val="000000" w:themeColor="text1"/>
          <w:sz w:val="22"/>
          <w:szCs w:val="22"/>
        </w:rPr>
        <w:t xml:space="preserve"> 62</w:t>
      </w:r>
    </w:p>
    <w:p w:rsidR="00475FD2" w:rsidRDefault="009768C0" w:rsidP="00931072">
      <w:pPr>
        <w:pStyle w:val="Nagwek1"/>
        <w:spacing w:before="0" w:line="300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931072">
        <w:rPr>
          <w:rFonts w:ascii="Calibri" w:hAnsi="Calibri" w:cs="Calibri"/>
          <w:b/>
          <w:color w:val="000000" w:themeColor="text1"/>
          <w:sz w:val="22"/>
          <w:szCs w:val="22"/>
        </w:rPr>
        <w:t xml:space="preserve">RADY MIASTA STOŁECZNEGO WARSZAWY </w:t>
      </w:r>
    </w:p>
    <w:p w:rsidR="009768C0" w:rsidRPr="00931072" w:rsidRDefault="009768C0" w:rsidP="00931072">
      <w:pPr>
        <w:pStyle w:val="Nagwek1"/>
        <w:spacing w:before="0" w:line="300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931072">
        <w:rPr>
          <w:rFonts w:ascii="Calibri" w:hAnsi="Calibri" w:cs="Calibri"/>
          <w:b/>
          <w:color w:val="000000" w:themeColor="text1"/>
          <w:sz w:val="22"/>
          <w:szCs w:val="22"/>
        </w:rPr>
        <w:t>z 11 stycznia 2024 r.</w:t>
      </w:r>
    </w:p>
    <w:p w:rsidR="009768C0" w:rsidRPr="00931072" w:rsidRDefault="009768C0" w:rsidP="00931072">
      <w:pPr>
        <w:pStyle w:val="Nagwek1"/>
        <w:spacing w:after="240" w:line="300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931072">
        <w:rPr>
          <w:rFonts w:ascii="Calibri" w:hAnsi="Calibri" w:cs="Calibri"/>
          <w:b/>
          <w:color w:val="000000" w:themeColor="text1"/>
          <w:sz w:val="22"/>
          <w:szCs w:val="22"/>
        </w:rPr>
        <w:t>w sprawie ustanowienia roku 2024 Rokiem Unii Europejskiej</w:t>
      </w:r>
    </w:p>
    <w:p w:rsidR="009768C0" w:rsidRPr="00931072" w:rsidRDefault="009768C0" w:rsidP="00EC2B18">
      <w:pPr>
        <w:spacing w:after="0" w:line="300" w:lineRule="auto"/>
        <w:rPr>
          <w:rFonts w:cstheme="minorHAnsi"/>
          <w:color w:val="000000" w:themeColor="text1"/>
        </w:rPr>
      </w:pPr>
      <w:r w:rsidRPr="00931072">
        <w:rPr>
          <w:rFonts w:cstheme="minorHAnsi"/>
          <w:color w:val="000000" w:themeColor="text1"/>
        </w:rPr>
        <w:t xml:space="preserve">1 maja 2004 roku Polska wraz z 9. innymi </w:t>
      </w:r>
      <w:proofErr w:type="spellStart"/>
      <w:r w:rsidRPr="00931072">
        <w:rPr>
          <w:rFonts w:cstheme="minorHAnsi"/>
          <w:color w:val="000000" w:themeColor="text1"/>
        </w:rPr>
        <w:t>państwami</w:t>
      </w:r>
      <w:proofErr w:type="spellEnd"/>
      <w:r w:rsidRPr="00931072">
        <w:rPr>
          <w:rFonts w:cstheme="minorHAnsi"/>
          <w:color w:val="000000" w:themeColor="text1"/>
        </w:rPr>
        <w:t xml:space="preserve">, stała </w:t>
      </w:r>
      <w:proofErr w:type="spellStart"/>
      <w:r w:rsidRPr="00931072">
        <w:rPr>
          <w:rFonts w:cstheme="minorHAnsi"/>
          <w:color w:val="000000" w:themeColor="text1"/>
        </w:rPr>
        <w:t>sie</w:t>
      </w:r>
      <w:proofErr w:type="spellEnd"/>
      <w:r w:rsidRPr="00931072">
        <w:rPr>
          <w:rFonts w:cstheme="minorHAnsi"/>
          <w:color w:val="000000" w:themeColor="text1"/>
        </w:rPr>
        <w:t xml:space="preserve">̨ pełnoprawnym członkiem Unii Europejskiej. W referendum </w:t>
      </w:r>
      <w:proofErr w:type="spellStart"/>
      <w:r w:rsidRPr="00931072">
        <w:rPr>
          <w:rFonts w:cstheme="minorHAnsi"/>
          <w:color w:val="000000" w:themeColor="text1"/>
        </w:rPr>
        <w:t>poprzedzającym</w:t>
      </w:r>
      <w:proofErr w:type="spellEnd"/>
      <w:r w:rsidRPr="00931072">
        <w:rPr>
          <w:rFonts w:cstheme="minorHAnsi"/>
          <w:color w:val="000000" w:themeColor="text1"/>
        </w:rPr>
        <w:t xml:space="preserve"> ten fakt, za integracją ze strukturami europejskimi, zagłosowało 77,5 procent obywatelek i obywateli. </w:t>
      </w:r>
      <w:proofErr w:type="spellStart"/>
      <w:r w:rsidRPr="00931072">
        <w:rPr>
          <w:rFonts w:cstheme="minorHAnsi"/>
          <w:color w:val="000000" w:themeColor="text1"/>
        </w:rPr>
        <w:t>Dzis</w:t>
      </w:r>
      <w:proofErr w:type="spellEnd"/>
      <w:r w:rsidRPr="00931072">
        <w:rPr>
          <w:rFonts w:cstheme="minorHAnsi"/>
          <w:color w:val="000000" w:themeColor="text1"/>
        </w:rPr>
        <w:t>́, jak wynika z najnowszych danych, poparcie dla czł</w:t>
      </w:r>
      <w:r w:rsidR="00221805">
        <w:rPr>
          <w:rFonts w:cstheme="minorHAnsi"/>
          <w:color w:val="000000" w:themeColor="text1"/>
        </w:rPr>
        <w:t xml:space="preserve">onkostwa wynosi </w:t>
      </w:r>
      <w:proofErr w:type="spellStart"/>
      <w:r w:rsidR="00221805">
        <w:rPr>
          <w:rFonts w:cstheme="minorHAnsi"/>
          <w:color w:val="000000" w:themeColor="text1"/>
        </w:rPr>
        <w:t>az</w:t>
      </w:r>
      <w:proofErr w:type="spellEnd"/>
      <w:r w:rsidR="00221805">
        <w:rPr>
          <w:rFonts w:cstheme="minorHAnsi"/>
          <w:color w:val="000000" w:themeColor="text1"/>
        </w:rPr>
        <w:t>̇ 85 procent.</w:t>
      </w:r>
    </w:p>
    <w:p w:rsidR="009768C0" w:rsidRPr="00931072" w:rsidRDefault="009768C0" w:rsidP="00F118EE">
      <w:pPr>
        <w:spacing w:before="240" w:after="240" w:line="300" w:lineRule="auto"/>
        <w:rPr>
          <w:rFonts w:cstheme="minorHAnsi"/>
          <w:color w:val="000000" w:themeColor="text1"/>
        </w:rPr>
      </w:pPr>
      <w:r w:rsidRPr="00931072">
        <w:rPr>
          <w:rFonts w:cstheme="minorHAnsi"/>
          <w:b/>
          <w:bCs/>
          <w:color w:val="000000" w:themeColor="text1"/>
        </w:rPr>
        <w:t xml:space="preserve">W </w:t>
      </w:r>
      <w:proofErr w:type="spellStart"/>
      <w:r w:rsidRPr="00931072">
        <w:rPr>
          <w:rFonts w:cstheme="minorHAnsi"/>
          <w:b/>
          <w:bCs/>
          <w:color w:val="000000" w:themeColor="text1"/>
        </w:rPr>
        <w:t>bieżącym</w:t>
      </w:r>
      <w:proofErr w:type="spellEnd"/>
      <w:r w:rsidRPr="00931072">
        <w:rPr>
          <w:rFonts w:cstheme="minorHAnsi"/>
          <w:b/>
          <w:bCs/>
          <w:color w:val="000000" w:themeColor="text1"/>
        </w:rPr>
        <w:t xml:space="preserve"> roku obchodzimy 20 rocznicę </w:t>
      </w:r>
      <w:proofErr w:type="spellStart"/>
      <w:r w:rsidRPr="00931072">
        <w:rPr>
          <w:rFonts w:cstheme="minorHAnsi"/>
          <w:b/>
          <w:bCs/>
          <w:color w:val="000000" w:themeColor="text1"/>
        </w:rPr>
        <w:t>przystąpienia</w:t>
      </w:r>
      <w:proofErr w:type="spellEnd"/>
      <w:r w:rsidRPr="00931072">
        <w:rPr>
          <w:rFonts w:cstheme="minorHAnsi"/>
          <w:b/>
          <w:bCs/>
          <w:color w:val="000000" w:themeColor="text1"/>
        </w:rPr>
        <w:t xml:space="preserve"> Polski do Unii Europejskiej. </w:t>
      </w:r>
    </w:p>
    <w:p w:rsidR="009768C0" w:rsidRPr="00931072" w:rsidRDefault="009768C0" w:rsidP="00EC2B18">
      <w:pPr>
        <w:spacing w:after="0" w:line="300" w:lineRule="auto"/>
        <w:rPr>
          <w:rFonts w:cstheme="minorHAnsi"/>
          <w:color w:val="000000" w:themeColor="text1"/>
        </w:rPr>
      </w:pPr>
      <w:r w:rsidRPr="00931072">
        <w:rPr>
          <w:rFonts w:cstheme="minorHAnsi"/>
          <w:color w:val="000000" w:themeColor="text1"/>
        </w:rPr>
        <w:t xml:space="preserve">Unia Europejska odgrywa kluczową rolę dla Polski w tym dla Warszawy, </w:t>
      </w:r>
      <w:proofErr w:type="spellStart"/>
      <w:r w:rsidRPr="00931072">
        <w:rPr>
          <w:rFonts w:cstheme="minorHAnsi"/>
          <w:color w:val="000000" w:themeColor="text1"/>
        </w:rPr>
        <w:t>zapewniając</w:t>
      </w:r>
      <w:proofErr w:type="spellEnd"/>
      <w:r w:rsidRPr="00931072">
        <w:rPr>
          <w:rFonts w:cstheme="minorHAnsi"/>
          <w:color w:val="000000" w:themeColor="text1"/>
        </w:rPr>
        <w:t xml:space="preserve"> </w:t>
      </w:r>
      <w:proofErr w:type="spellStart"/>
      <w:r w:rsidRPr="00931072">
        <w:rPr>
          <w:rFonts w:cstheme="minorHAnsi"/>
          <w:color w:val="000000" w:themeColor="text1"/>
        </w:rPr>
        <w:t>stabilnośc</w:t>
      </w:r>
      <w:proofErr w:type="spellEnd"/>
      <w:r w:rsidRPr="00931072">
        <w:rPr>
          <w:rFonts w:cstheme="minorHAnsi"/>
          <w:color w:val="000000" w:themeColor="text1"/>
        </w:rPr>
        <w:t xml:space="preserve">́ polityczną, gospodarczy rozwój i </w:t>
      </w:r>
      <w:proofErr w:type="spellStart"/>
      <w:r w:rsidRPr="00931072">
        <w:rPr>
          <w:rFonts w:cstheme="minorHAnsi"/>
          <w:color w:val="000000" w:themeColor="text1"/>
        </w:rPr>
        <w:t>wspólnote</w:t>
      </w:r>
      <w:proofErr w:type="spellEnd"/>
      <w:r w:rsidRPr="00931072">
        <w:rPr>
          <w:rFonts w:cstheme="minorHAnsi"/>
          <w:color w:val="000000" w:themeColor="text1"/>
        </w:rPr>
        <w:t xml:space="preserve">̨ </w:t>
      </w:r>
      <w:proofErr w:type="spellStart"/>
      <w:r w:rsidRPr="00931072">
        <w:rPr>
          <w:rFonts w:cstheme="minorHAnsi"/>
          <w:color w:val="000000" w:themeColor="text1"/>
        </w:rPr>
        <w:t>wartości</w:t>
      </w:r>
      <w:proofErr w:type="spellEnd"/>
      <w:r w:rsidRPr="00931072">
        <w:rPr>
          <w:rFonts w:cstheme="minorHAnsi"/>
          <w:color w:val="000000" w:themeColor="text1"/>
        </w:rPr>
        <w:t xml:space="preserve">. Członkostwo </w:t>
      </w:r>
      <w:proofErr w:type="spellStart"/>
      <w:r w:rsidRPr="00931072">
        <w:rPr>
          <w:rFonts w:cstheme="minorHAnsi"/>
          <w:color w:val="000000" w:themeColor="text1"/>
        </w:rPr>
        <w:t>umożliwia</w:t>
      </w:r>
      <w:proofErr w:type="spellEnd"/>
      <w:r w:rsidRPr="00931072">
        <w:rPr>
          <w:rFonts w:cstheme="minorHAnsi"/>
          <w:color w:val="000000" w:themeColor="text1"/>
        </w:rPr>
        <w:t xml:space="preserve"> korzystanie z funduszy strukturalnych, promuje swobodny przepływ osób, towarów i usług, a </w:t>
      </w:r>
      <w:proofErr w:type="spellStart"/>
      <w:r w:rsidRPr="00931072">
        <w:rPr>
          <w:rFonts w:cstheme="minorHAnsi"/>
          <w:color w:val="000000" w:themeColor="text1"/>
        </w:rPr>
        <w:t>także</w:t>
      </w:r>
      <w:proofErr w:type="spellEnd"/>
      <w:r w:rsidRPr="00931072">
        <w:rPr>
          <w:rFonts w:cstheme="minorHAnsi"/>
          <w:color w:val="000000" w:themeColor="text1"/>
        </w:rPr>
        <w:t xml:space="preserve"> umacnia współpracę </w:t>
      </w:r>
      <w:proofErr w:type="spellStart"/>
      <w:r w:rsidRPr="00931072">
        <w:rPr>
          <w:rFonts w:cstheme="minorHAnsi"/>
          <w:color w:val="000000" w:themeColor="text1"/>
        </w:rPr>
        <w:t>międzynarodowa</w:t>
      </w:r>
      <w:proofErr w:type="spellEnd"/>
      <w:r w:rsidRPr="00931072">
        <w:rPr>
          <w:rFonts w:cstheme="minorHAnsi"/>
          <w:color w:val="000000" w:themeColor="text1"/>
        </w:rPr>
        <w:t>̨. Wspólna polityka UE stanowi fundament dla budo</w:t>
      </w:r>
      <w:r w:rsidR="00401B79">
        <w:rPr>
          <w:rFonts w:cstheme="minorHAnsi"/>
          <w:color w:val="000000" w:themeColor="text1"/>
        </w:rPr>
        <w:t xml:space="preserve">wania </w:t>
      </w:r>
      <w:proofErr w:type="spellStart"/>
      <w:r w:rsidR="00401B79">
        <w:rPr>
          <w:rFonts w:cstheme="minorHAnsi"/>
          <w:color w:val="000000" w:themeColor="text1"/>
        </w:rPr>
        <w:t>solidarności</w:t>
      </w:r>
      <w:proofErr w:type="spellEnd"/>
      <w:r w:rsidR="00401B79">
        <w:rPr>
          <w:rFonts w:cstheme="minorHAnsi"/>
          <w:color w:val="000000" w:themeColor="text1"/>
        </w:rPr>
        <w:t xml:space="preserve"> i rozwoju w </w:t>
      </w:r>
      <w:proofErr w:type="spellStart"/>
      <w:r w:rsidRPr="00931072">
        <w:rPr>
          <w:rFonts w:cstheme="minorHAnsi"/>
          <w:color w:val="000000" w:themeColor="text1"/>
        </w:rPr>
        <w:t>kontekście</w:t>
      </w:r>
      <w:proofErr w:type="spellEnd"/>
      <w:r w:rsidRPr="00931072">
        <w:rPr>
          <w:rFonts w:cstheme="minorHAnsi"/>
          <w:color w:val="000000" w:themeColor="text1"/>
        </w:rPr>
        <w:t xml:space="preserve"> globalnym, a </w:t>
      </w:r>
      <w:proofErr w:type="spellStart"/>
      <w:r w:rsidRPr="00931072">
        <w:rPr>
          <w:rFonts w:cstheme="minorHAnsi"/>
          <w:color w:val="000000" w:themeColor="text1"/>
        </w:rPr>
        <w:t>także</w:t>
      </w:r>
      <w:proofErr w:type="spellEnd"/>
      <w:r w:rsidRPr="00931072">
        <w:rPr>
          <w:rFonts w:cstheme="minorHAnsi"/>
          <w:color w:val="000000" w:themeColor="text1"/>
        </w:rPr>
        <w:t xml:space="preserve"> lokalnym. </w:t>
      </w:r>
    </w:p>
    <w:p w:rsidR="009768C0" w:rsidRPr="00931072" w:rsidRDefault="009768C0" w:rsidP="000D13FF">
      <w:pPr>
        <w:spacing w:before="240" w:after="720" w:line="300" w:lineRule="auto"/>
        <w:rPr>
          <w:rFonts w:cstheme="minorHAnsi"/>
          <w:color w:val="000000" w:themeColor="text1"/>
        </w:rPr>
      </w:pPr>
      <w:r w:rsidRPr="00931072">
        <w:rPr>
          <w:rFonts w:cstheme="minorHAnsi"/>
          <w:color w:val="000000" w:themeColor="text1"/>
        </w:rPr>
        <w:t xml:space="preserve">Apelujemy do Prezydenta </w:t>
      </w:r>
      <w:hyperlink r:id="rId4" w:history="1">
        <w:r w:rsidRPr="00931072">
          <w:rPr>
            <w:rStyle w:val="Hipercze"/>
            <w:rFonts w:cstheme="minorHAnsi"/>
            <w:color w:val="000000" w:themeColor="text1"/>
            <w:u w:val="none"/>
          </w:rPr>
          <w:t>m.st</w:t>
        </w:r>
      </w:hyperlink>
      <w:r w:rsidRPr="00931072">
        <w:rPr>
          <w:rFonts w:cstheme="minorHAnsi"/>
          <w:color w:val="000000" w:themeColor="text1"/>
        </w:rPr>
        <w:t xml:space="preserve">. Warszawy o </w:t>
      </w:r>
      <w:proofErr w:type="spellStart"/>
      <w:r w:rsidRPr="00931072">
        <w:rPr>
          <w:rFonts w:cstheme="minorHAnsi"/>
          <w:color w:val="000000" w:themeColor="text1"/>
        </w:rPr>
        <w:t>podjęcie</w:t>
      </w:r>
      <w:proofErr w:type="spellEnd"/>
      <w:r w:rsidRPr="00931072">
        <w:rPr>
          <w:rFonts w:cstheme="minorHAnsi"/>
          <w:color w:val="000000" w:themeColor="text1"/>
        </w:rPr>
        <w:t xml:space="preserve"> działań, które będą przypominały o tej </w:t>
      </w:r>
      <w:proofErr w:type="spellStart"/>
      <w:r w:rsidRPr="00931072">
        <w:rPr>
          <w:rFonts w:cstheme="minorHAnsi"/>
          <w:color w:val="000000" w:themeColor="text1"/>
        </w:rPr>
        <w:t>ważnej</w:t>
      </w:r>
      <w:proofErr w:type="spellEnd"/>
      <w:r w:rsidRPr="00931072">
        <w:rPr>
          <w:rFonts w:cstheme="minorHAnsi"/>
          <w:color w:val="000000" w:themeColor="text1"/>
        </w:rPr>
        <w:t xml:space="preserve"> rocznicy, a </w:t>
      </w:r>
      <w:proofErr w:type="spellStart"/>
      <w:r w:rsidRPr="00931072">
        <w:rPr>
          <w:rFonts w:cstheme="minorHAnsi"/>
          <w:color w:val="000000" w:themeColor="text1"/>
        </w:rPr>
        <w:t>także</w:t>
      </w:r>
      <w:proofErr w:type="spellEnd"/>
      <w:r w:rsidRPr="00931072">
        <w:rPr>
          <w:rFonts w:cstheme="minorHAnsi"/>
          <w:color w:val="000000" w:themeColor="text1"/>
        </w:rPr>
        <w:t xml:space="preserve"> o pośrednich i bezpośrednich </w:t>
      </w:r>
      <w:proofErr w:type="spellStart"/>
      <w:r w:rsidRPr="00931072">
        <w:rPr>
          <w:rFonts w:cstheme="minorHAnsi"/>
          <w:color w:val="000000" w:themeColor="text1"/>
        </w:rPr>
        <w:t>korzyściach</w:t>
      </w:r>
      <w:proofErr w:type="spellEnd"/>
      <w:r w:rsidRPr="00931072">
        <w:rPr>
          <w:rFonts w:cstheme="minorHAnsi"/>
          <w:color w:val="000000" w:themeColor="text1"/>
        </w:rPr>
        <w:t xml:space="preserve"> </w:t>
      </w:r>
      <w:proofErr w:type="spellStart"/>
      <w:r w:rsidRPr="00931072">
        <w:rPr>
          <w:rFonts w:cstheme="minorHAnsi"/>
          <w:color w:val="000000" w:themeColor="text1"/>
        </w:rPr>
        <w:t>wynikają</w:t>
      </w:r>
      <w:r w:rsidR="00401B79">
        <w:rPr>
          <w:rFonts w:cstheme="minorHAnsi"/>
          <w:color w:val="000000" w:themeColor="text1"/>
        </w:rPr>
        <w:t>cych</w:t>
      </w:r>
      <w:proofErr w:type="spellEnd"/>
      <w:r w:rsidR="00401B79">
        <w:rPr>
          <w:rFonts w:cstheme="minorHAnsi"/>
          <w:color w:val="000000" w:themeColor="text1"/>
        </w:rPr>
        <w:t xml:space="preserve"> z niej dla warszawianek i </w:t>
      </w:r>
      <w:r w:rsidRPr="00931072">
        <w:rPr>
          <w:rFonts w:cstheme="minorHAnsi"/>
          <w:color w:val="000000" w:themeColor="text1"/>
        </w:rPr>
        <w:t xml:space="preserve">warszawiaków, poprzez organizację obchodów rocznicowych oraz </w:t>
      </w:r>
      <w:proofErr w:type="spellStart"/>
      <w:r w:rsidRPr="00931072">
        <w:rPr>
          <w:rFonts w:cstheme="minorHAnsi"/>
          <w:color w:val="000000" w:themeColor="text1"/>
        </w:rPr>
        <w:t>wyda</w:t>
      </w:r>
      <w:r w:rsidR="00401B79">
        <w:rPr>
          <w:rFonts w:cstheme="minorHAnsi"/>
          <w:color w:val="000000" w:themeColor="text1"/>
        </w:rPr>
        <w:t>rzen</w:t>
      </w:r>
      <w:proofErr w:type="spellEnd"/>
      <w:r w:rsidR="00401B79">
        <w:rPr>
          <w:rFonts w:cstheme="minorHAnsi"/>
          <w:color w:val="000000" w:themeColor="text1"/>
        </w:rPr>
        <w:t>́ kulturalnych i </w:t>
      </w:r>
      <w:r w:rsidRPr="00931072">
        <w:rPr>
          <w:rFonts w:cstheme="minorHAnsi"/>
          <w:color w:val="000000" w:themeColor="text1"/>
        </w:rPr>
        <w:t>społecznych.</w:t>
      </w:r>
    </w:p>
    <w:p w:rsidR="00F841F9" w:rsidRDefault="00F841F9" w:rsidP="00F841F9">
      <w:pPr>
        <w:autoSpaceDE w:val="0"/>
        <w:autoSpaceDN w:val="0"/>
        <w:adjustRightInd w:val="0"/>
        <w:spacing w:after="0" w:line="300" w:lineRule="auto"/>
        <w:ind w:left="5670"/>
        <w:jc w:val="center"/>
        <w:rPr>
          <w:b/>
        </w:rPr>
      </w:pPr>
      <w:r>
        <w:rPr>
          <w:b/>
        </w:rPr>
        <w:t>Wiceprzewodniczący</w:t>
      </w:r>
    </w:p>
    <w:p w:rsidR="00F841F9" w:rsidRDefault="00F841F9" w:rsidP="00F841F9">
      <w:pPr>
        <w:autoSpaceDE w:val="0"/>
        <w:autoSpaceDN w:val="0"/>
        <w:adjustRightInd w:val="0"/>
        <w:spacing w:after="0" w:line="300" w:lineRule="auto"/>
        <w:ind w:left="5670"/>
        <w:jc w:val="center"/>
        <w:rPr>
          <w:b/>
        </w:rPr>
      </w:pPr>
      <w:r>
        <w:rPr>
          <w:b/>
        </w:rPr>
        <w:t>Rady m.st. Warszawy</w:t>
      </w:r>
    </w:p>
    <w:p w:rsidR="00F841F9" w:rsidRDefault="006D031F" w:rsidP="00F841F9">
      <w:pPr>
        <w:autoSpaceDE w:val="0"/>
        <w:autoSpaceDN w:val="0"/>
        <w:adjustRightInd w:val="0"/>
        <w:spacing w:after="0" w:line="300" w:lineRule="auto"/>
        <w:ind w:left="5670"/>
        <w:jc w:val="center"/>
        <w:rPr>
          <w:b/>
        </w:rPr>
      </w:pPr>
      <w:r>
        <w:rPr>
          <w:b/>
        </w:rPr>
        <w:t>(-)</w:t>
      </w:r>
      <w:bookmarkStart w:id="0" w:name="_GoBack"/>
      <w:bookmarkEnd w:id="0"/>
    </w:p>
    <w:p w:rsidR="000D13FF" w:rsidRPr="00F841F9" w:rsidRDefault="00F841F9" w:rsidP="00F841F9">
      <w:pPr>
        <w:autoSpaceDE w:val="0"/>
        <w:autoSpaceDN w:val="0"/>
        <w:adjustRightInd w:val="0"/>
        <w:spacing w:after="0" w:line="300" w:lineRule="auto"/>
        <w:ind w:left="5670"/>
        <w:jc w:val="center"/>
        <w:rPr>
          <w:b/>
        </w:rPr>
      </w:pPr>
      <w:r>
        <w:rPr>
          <w:b/>
        </w:rPr>
        <w:t>Sławomir Potapowicz</w:t>
      </w:r>
    </w:p>
    <w:sectPr w:rsidR="000D13FF" w:rsidRPr="00F84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8C0"/>
    <w:rsid w:val="000979EE"/>
    <w:rsid w:val="000B5D91"/>
    <w:rsid w:val="000D13FF"/>
    <w:rsid w:val="00170098"/>
    <w:rsid w:val="001A09E7"/>
    <w:rsid w:val="001E4BD6"/>
    <w:rsid w:val="00221805"/>
    <w:rsid w:val="002B2F7C"/>
    <w:rsid w:val="00332348"/>
    <w:rsid w:val="003D020D"/>
    <w:rsid w:val="00401B79"/>
    <w:rsid w:val="00475FD2"/>
    <w:rsid w:val="004934D4"/>
    <w:rsid w:val="004B18CC"/>
    <w:rsid w:val="005C235C"/>
    <w:rsid w:val="005D3075"/>
    <w:rsid w:val="00604E12"/>
    <w:rsid w:val="006326D0"/>
    <w:rsid w:val="006D031F"/>
    <w:rsid w:val="00773F50"/>
    <w:rsid w:val="007D7EA6"/>
    <w:rsid w:val="008819D2"/>
    <w:rsid w:val="00885501"/>
    <w:rsid w:val="008E17FA"/>
    <w:rsid w:val="008F3908"/>
    <w:rsid w:val="00920041"/>
    <w:rsid w:val="00931072"/>
    <w:rsid w:val="0093667C"/>
    <w:rsid w:val="009768C0"/>
    <w:rsid w:val="00991DCB"/>
    <w:rsid w:val="00C0572A"/>
    <w:rsid w:val="00C9693F"/>
    <w:rsid w:val="00EC2B18"/>
    <w:rsid w:val="00F003C9"/>
    <w:rsid w:val="00F118EE"/>
    <w:rsid w:val="00F208FC"/>
    <w:rsid w:val="00F841F9"/>
    <w:rsid w:val="00FC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2C10D"/>
  <w15:chartTrackingRefBased/>
  <w15:docId w15:val="{A27F9B3B-7C9E-4DB7-B2A7-98351DF6D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310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68C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E17FA"/>
    <w:pPr>
      <w:spacing w:after="200" w:line="276" w:lineRule="auto"/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310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.st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stanowisko 62 z 2024 r.</dc:title>
  <dc:subject/>
  <dc:creator>Rożek Krzysztof</dc:creator>
  <cp:keywords/>
  <dc:description/>
  <cp:lastModifiedBy>Gubis Małgorzata (RW)</cp:lastModifiedBy>
  <cp:revision>50</cp:revision>
  <dcterms:created xsi:type="dcterms:W3CDTF">2024-01-10T10:43:00Z</dcterms:created>
  <dcterms:modified xsi:type="dcterms:W3CDTF">2024-01-16T12:45:00Z</dcterms:modified>
</cp:coreProperties>
</file>