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09B0" w14:textId="77777777" w:rsidR="006E53F6" w:rsidRPr="00DB0A7A" w:rsidRDefault="007A35A7" w:rsidP="00DB0A7A">
      <w:pPr>
        <w:spacing w:line="300" w:lineRule="auto"/>
        <w:ind w:left="5103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DB0A7A">
        <w:rPr>
          <w:rFonts w:ascii="Calibri" w:hAnsi="Calibri" w:cs="Calibri"/>
          <w:b/>
          <w:bCs/>
          <w:sz w:val="22"/>
          <w:szCs w:val="22"/>
        </w:rPr>
        <w:t>Załącznik nr 20</w:t>
      </w:r>
    </w:p>
    <w:p w14:paraId="64238CC9" w14:textId="77777777" w:rsidR="006E53F6" w:rsidRPr="00DB0A7A" w:rsidRDefault="006E53F6" w:rsidP="00DD105B">
      <w:pPr>
        <w:spacing w:after="240" w:line="300" w:lineRule="auto"/>
        <w:ind w:left="5103"/>
        <w:rPr>
          <w:rFonts w:ascii="Calibri" w:hAnsi="Calibri" w:cs="Calibri"/>
          <w:sz w:val="22"/>
          <w:szCs w:val="22"/>
        </w:rPr>
      </w:pPr>
      <w:r w:rsidRPr="00DB0A7A">
        <w:rPr>
          <w:rFonts w:ascii="Calibri" w:hAnsi="Calibri" w:cs="Calibri"/>
          <w:sz w:val="22"/>
          <w:szCs w:val="22"/>
        </w:rPr>
        <w:t>do Zasad obiegu oraz kontroli sprawozdań budżetowych , sprawozdań w zakresie operacji finansowych i sprawozdań finansowych w Urzędzie m.st. Warszawy i jednostkach organizacyjnych m. st. Warszawy</w:t>
      </w:r>
    </w:p>
    <w:p w14:paraId="652E322A" w14:textId="77777777" w:rsidR="009D1313" w:rsidRPr="00DB0A7A" w:rsidRDefault="009D1313" w:rsidP="00DB0A7A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7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DB0A7A">
        <w:rPr>
          <w:rFonts w:ascii="Calibri" w:hAnsi="Calibri" w:cs="Calibri"/>
          <w:sz w:val="22"/>
          <w:szCs w:val="22"/>
          <w:lang w:val="pl-PL"/>
        </w:rPr>
        <w:t xml:space="preserve">Informacje o </w:t>
      </w:r>
      <w:r w:rsidR="00806578" w:rsidRPr="00DB0A7A">
        <w:rPr>
          <w:rFonts w:ascii="Calibri" w:hAnsi="Calibri" w:cs="Calibri"/>
          <w:sz w:val="22"/>
          <w:szCs w:val="22"/>
          <w:lang w:val="pl-PL"/>
        </w:rPr>
        <w:t>Dzielnica Praga-Południe m. st. Warszawy</w:t>
      </w:r>
    </w:p>
    <w:p w14:paraId="23D77691" w14:textId="77777777" w:rsidR="009D1313" w:rsidRPr="00DB0A7A" w:rsidRDefault="002B7FB2" w:rsidP="00DB0A7A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3" w:hanging="426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DB0A7A">
        <w:rPr>
          <w:rFonts w:ascii="Calibri" w:hAnsi="Calibri" w:cs="Calibri"/>
          <w:color w:val="auto"/>
          <w:sz w:val="22"/>
          <w:szCs w:val="22"/>
          <w:lang w:val="pl-PL"/>
        </w:rPr>
        <w:t>Nazwa jednostki</w:t>
      </w:r>
      <w:r w:rsidR="009D1313" w:rsidRPr="00DB0A7A">
        <w:rPr>
          <w:rFonts w:ascii="Calibri" w:hAnsi="Calibri" w:cs="Calibri"/>
          <w:sz w:val="22"/>
          <w:szCs w:val="22"/>
          <w:lang w:val="pl-PL" w:bidi="ar-TN"/>
        </w:rPr>
        <w:t xml:space="preserve"> </w:t>
      </w:r>
    </w:p>
    <w:p w14:paraId="536043C5" w14:textId="77777777" w:rsidR="002B7FB2" w:rsidRPr="00DB0A7A" w:rsidRDefault="00806578" w:rsidP="00DB0A7A">
      <w:pPr>
        <w:pStyle w:val="Tekstpodstawowy"/>
        <w:keepLines/>
        <w:widowControl w:val="0"/>
        <w:adjustRightInd w:val="0"/>
        <w:spacing w:after="0" w:line="300" w:lineRule="auto"/>
        <w:ind w:left="993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DB0A7A">
        <w:rPr>
          <w:rFonts w:ascii="Calibri" w:hAnsi="Calibri" w:cs="Calibri"/>
          <w:sz w:val="22"/>
          <w:szCs w:val="22"/>
          <w:lang w:val="pl-PL" w:bidi="ar-TN"/>
        </w:rPr>
        <w:t>Urząd Dzielnicy Praga-Południe</w:t>
      </w:r>
    </w:p>
    <w:p w14:paraId="4A33339B" w14:textId="77777777" w:rsidR="005E5664" w:rsidRPr="00DB0A7A" w:rsidRDefault="002B7FB2" w:rsidP="00DB0A7A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3" w:hanging="426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DB0A7A">
        <w:rPr>
          <w:rFonts w:ascii="Calibri" w:hAnsi="Calibri" w:cs="Calibri"/>
          <w:color w:val="auto"/>
          <w:sz w:val="22"/>
          <w:szCs w:val="22"/>
          <w:lang w:val="pl-PL"/>
        </w:rPr>
        <w:t>Siedziba jednostki</w:t>
      </w:r>
    </w:p>
    <w:p w14:paraId="6EF1479C" w14:textId="77777777" w:rsidR="002B7FB2" w:rsidRPr="00DB0A7A" w:rsidRDefault="00806578" w:rsidP="00DB0A7A">
      <w:pPr>
        <w:pStyle w:val="Tekstpodstawowy"/>
        <w:keepLines/>
        <w:widowControl w:val="0"/>
        <w:adjustRightInd w:val="0"/>
        <w:spacing w:after="0" w:line="300" w:lineRule="auto"/>
        <w:ind w:left="993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DB0A7A">
        <w:rPr>
          <w:rFonts w:ascii="Calibri" w:hAnsi="Calibri" w:cs="Calibri"/>
          <w:color w:val="auto"/>
          <w:sz w:val="22"/>
          <w:szCs w:val="22"/>
          <w:lang w:val="pl-PL"/>
        </w:rPr>
        <w:t>Warszawa</w:t>
      </w:r>
    </w:p>
    <w:p w14:paraId="134D4474" w14:textId="77777777" w:rsidR="009D1313" w:rsidRPr="00DB0A7A" w:rsidRDefault="002B7FB2" w:rsidP="00DB0A7A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3" w:hanging="426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DB0A7A">
        <w:rPr>
          <w:rFonts w:ascii="Calibri" w:hAnsi="Calibri" w:cs="Calibri"/>
          <w:color w:val="auto"/>
          <w:sz w:val="22"/>
          <w:szCs w:val="22"/>
          <w:lang w:val="pl-PL"/>
        </w:rPr>
        <w:t>Adres jednostki</w:t>
      </w:r>
    </w:p>
    <w:p w14:paraId="5BA6DD37" w14:textId="77777777" w:rsidR="002B7FB2" w:rsidRPr="00DB0A7A" w:rsidRDefault="00806578" w:rsidP="00DB0A7A">
      <w:pPr>
        <w:pStyle w:val="Tekstpodstawowy"/>
        <w:keepLines/>
        <w:widowControl w:val="0"/>
        <w:adjustRightInd w:val="0"/>
        <w:spacing w:after="0" w:line="300" w:lineRule="auto"/>
        <w:ind w:left="993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DB0A7A">
        <w:rPr>
          <w:rFonts w:ascii="Calibri" w:hAnsi="Calibri" w:cs="Calibri"/>
          <w:color w:val="auto"/>
          <w:sz w:val="22"/>
          <w:szCs w:val="22"/>
          <w:lang w:val="pl-PL"/>
        </w:rPr>
        <w:t>ul. Grochowska 274, 03-841 Warszawa</w:t>
      </w:r>
    </w:p>
    <w:p w14:paraId="1F1E366F" w14:textId="77777777" w:rsidR="009D1313" w:rsidRPr="00DB0A7A" w:rsidRDefault="002B7FB2" w:rsidP="00DB0A7A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3" w:hanging="426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DB0A7A">
        <w:rPr>
          <w:rFonts w:ascii="Calibri" w:hAnsi="Calibri" w:cs="Calibri"/>
          <w:color w:val="auto"/>
          <w:sz w:val="22"/>
          <w:szCs w:val="22"/>
          <w:lang w:val="pl-PL"/>
        </w:rPr>
        <w:t>Podstawowy przedmiot działalności jednostki</w:t>
      </w:r>
    </w:p>
    <w:p w14:paraId="5A717E51" w14:textId="77777777" w:rsidR="002B7FB2" w:rsidRPr="00DB0A7A" w:rsidRDefault="00806578" w:rsidP="00DB0A7A">
      <w:pPr>
        <w:pStyle w:val="Akapitzlist"/>
        <w:spacing w:line="300" w:lineRule="auto"/>
        <w:ind w:left="993"/>
        <w:rPr>
          <w:rFonts w:ascii="Calibri" w:hAnsi="Calibri" w:cs="Calibri"/>
          <w:sz w:val="22"/>
          <w:szCs w:val="22"/>
        </w:rPr>
      </w:pPr>
      <w:r w:rsidRPr="00DB0A7A">
        <w:rPr>
          <w:rFonts w:ascii="Calibri" w:hAnsi="Calibri" w:cs="Calibri"/>
          <w:sz w:val="22"/>
          <w:szCs w:val="22"/>
        </w:rPr>
        <w:t>Realizacja zadań m. st. Warszawy w zakresie zaspokojenia zbiorowych potrzeb mieszkańców m. st. Warszawy</w:t>
      </w:r>
    </w:p>
    <w:p w14:paraId="7C4A464A" w14:textId="77777777" w:rsidR="002B7FB2" w:rsidRPr="00DB0A7A" w:rsidRDefault="002B7FB2" w:rsidP="00DB0A7A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7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DB0A7A">
        <w:rPr>
          <w:rFonts w:ascii="Calibri" w:hAnsi="Calibri" w:cs="Calibri"/>
          <w:sz w:val="22"/>
          <w:szCs w:val="22"/>
          <w:lang w:val="pl-PL"/>
        </w:rPr>
        <w:t>Wskazanie okresu objętego sprawozdaniem</w:t>
      </w:r>
    </w:p>
    <w:p w14:paraId="29ACEC06" w14:textId="77777777" w:rsidR="00806578" w:rsidRPr="00DB0A7A" w:rsidRDefault="00806578" w:rsidP="00DB0A7A">
      <w:pPr>
        <w:spacing w:line="300" w:lineRule="auto"/>
        <w:ind w:left="993"/>
        <w:rPr>
          <w:rFonts w:ascii="Calibri" w:hAnsi="Calibri" w:cs="Calibri"/>
          <w:sz w:val="22"/>
          <w:szCs w:val="22"/>
        </w:rPr>
      </w:pPr>
      <w:r w:rsidRPr="00DB0A7A">
        <w:rPr>
          <w:rFonts w:ascii="Calibri" w:hAnsi="Calibri" w:cs="Calibri"/>
          <w:sz w:val="22"/>
          <w:szCs w:val="22"/>
        </w:rPr>
        <w:t>Sprawozdanie za rok obrotowy zakończony 31 grudnia 20</w:t>
      </w:r>
      <w:r w:rsidR="00446666" w:rsidRPr="00DB0A7A">
        <w:rPr>
          <w:rFonts w:ascii="Calibri" w:hAnsi="Calibri" w:cs="Calibri"/>
          <w:sz w:val="22"/>
          <w:szCs w:val="22"/>
        </w:rPr>
        <w:t>2</w:t>
      </w:r>
      <w:r w:rsidR="00BF5D73" w:rsidRPr="00DB0A7A">
        <w:rPr>
          <w:rFonts w:ascii="Calibri" w:hAnsi="Calibri" w:cs="Calibri"/>
          <w:sz w:val="22"/>
          <w:szCs w:val="22"/>
        </w:rPr>
        <w:t>2</w:t>
      </w:r>
      <w:r w:rsidRPr="00DB0A7A">
        <w:rPr>
          <w:rFonts w:ascii="Calibri" w:hAnsi="Calibri" w:cs="Calibri"/>
          <w:sz w:val="22"/>
          <w:szCs w:val="22"/>
        </w:rPr>
        <w:t xml:space="preserve"> roku.</w:t>
      </w:r>
    </w:p>
    <w:p w14:paraId="6CF2E700" w14:textId="667DAEF1" w:rsidR="002B7FB2" w:rsidRPr="00DB0A7A" w:rsidRDefault="00806578" w:rsidP="009D4D1F">
      <w:pPr>
        <w:spacing w:line="300" w:lineRule="auto"/>
        <w:ind w:left="993"/>
        <w:rPr>
          <w:rFonts w:ascii="Calibri" w:hAnsi="Calibri" w:cs="Calibri"/>
          <w:sz w:val="22"/>
          <w:szCs w:val="22"/>
        </w:rPr>
      </w:pPr>
      <w:r w:rsidRPr="00DB0A7A">
        <w:rPr>
          <w:rFonts w:ascii="Calibri" w:hAnsi="Calibri" w:cs="Calibri"/>
          <w:sz w:val="22"/>
          <w:szCs w:val="22"/>
        </w:rPr>
        <w:t xml:space="preserve"> </w:t>
      </w:r>
      <w:r w:rsidR="002B7FB2" w:rsidRPr="00DB0A7A">
        <w:rPr>
          <w:rFonts w:ascii="Calibri" w:hAnsi="Calibri" w:cs="Calibri"/>
          <w:sz w:val="22"/>
          <w:szCs w:val="22"/>
        </w:rPr>
        <w:t>Wskazani</w:t>
      </w:r>
      <w:r w:rsidR="00A11DB8" w:rsidRPr="00DB0A7A">
        <w:rPr>
          <w:rFonts w:ascii="Calibri" w:hAnsi="Calibri" w:cs="Calibri"/>
          <w:sz w:val="22"/>
          <w:szCs w:val="22"/>
        </w:rPr>
        <w:t>e, ż</w:t>
      </w:r>
      <w:r w:rsidR="002B7FB2" w:rsidRPr="00DB0A7A">
        <w:rPr>
          <w:rFonts w:ascii="Calibri" w:hAnsi="Calibri" w:cs="Calibri"/>
          <w:sz w:val="22"/>
          <w:szCs w:val="22"/>
        </w:rPr>
        <w:t>e sprawozdanie zawiera dane łączne</w:t>
      </w:r>
    </w:p>
    <w:p w14:paraId="1204FE9D" w14:textId="77777777" w:rsidR="00806578" w:rsidRPr="00DB0A7A" w:rsidRDefault="00806578" w:rsidP="00DB0A7A">
      <w:pPr>
        <w:spacing w:line="300" w:lineRule="auto"/>
        <w:ind w:left="360"/>
        <w:rPr>
          <w:rFonts w:ascii="Calibri" w:hAnsi="Calibri" w:cs="Calibri"/>
          <w:sz w:val="22"/>
          <w:szCs w:val="22"/>
        </w:rPr>
      </w:pPr>
      <w:r w:rsidRPr="00DB0A7A">
        <w:rPr>
          <w:rFonts w:ascii="Calibri" w:hAnsi="Calibri" w:cs="Calibri"/>
          <w:sz w:val="22"/>
          <w:szCs w:val="22"/>
        </w:rPr>
        <w:t xml:space="preserve">  Sprawozdanie za rok obrotowy zakończony 31 grudnia 20</w:t>
      </w:r>
      <w:r w:rsidR="00446666" w:rsidRPr="00DB0A7A">
        <w:rPr>
          <w:rFonts w:ascii="Calibri" w:hAnsi="Calibri" w:cs="Calibri"/>
          <w:sz w:val="22"/>
          <w:szCs w:val="22"/>
        </w:rPr>
        <w:t>2</w:t>
      </w:r>
      <w:r w:rsidR="00BF5D73" w:rsidRPr="00DB0A7A">
        <w:rPr>
          <w:rFonts w:ascii="Calibri" w:hAnsi="Calibri" w:cs="Calibri"/>
          <w:sz w:val="22"/>
          <w:szCs w:val="22"/>
        </w:rPr>
        <w:t>2</w:t>
      </w:r>
      <w:r w:rsidRPr="00DB0A7A">
        <w:rPr>
          <w:rFonts w:ascii="Calibri" w:hAnsi="Calibri" w:cs="Calibri"/>
          <w:sz w:val="22"/>
          <w:szCs w:val="22"/>
        </w:rPr>
        <w:t xml:space="preserve"> roku nie zawiera danych   łącznych</w:t>
      </w:r>
    </w:p>
    <w:p w14:paraId="2A0B1080" w14:textId="352ACC85" w:rsidR="00110B97" w:rsidRPr="00DB0A7A" w:rsidRDefault="003007CE" w:rsidP="00DB0A7A">
      <w:pPr>
        <w:pStyle w:val="Nagwek2"/>
        <w:widowControl w:val="0"/>
        <w:numPr>
          <w:ilvl w:val="0"/>
          <w:numId w:val="47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7"/>
        <w:jc w:val="both"/>
        <w:textAlignment w:val="baseline"/>
        <w:rPr>
          <w:rFonts w:ascii="Calibri" w:hAnsi="Calibri" w:cs="Calibri"/>
          <w:sz w:val="22"/>
          <w:szCs w:val="22"/>
          <w:lang w:val="x-none"/>
        </w:rPr>
      </w:pPr>
      <w:r w:rsidRPr="00DB0A7A">
        <w:rPr>
          <w:rFonts w:ascii="Calibri" w:hAnsi="Calibri" w:cs="Calibri"/>
          <w:sz w:val="22"/>
          <w:szCs w:val="22"/>
          <w:lang w:val="pl-PL"/>
        </w:rPr>
        <w:t xml:space="preserve">Przyjęte zasady (polityki) rachunkowości, w tym metody wyceny aktywów i </w:t>
      </w:r>
      <w:r w:rsidR="009D4D1F">
        <w:rPr>
          <w:rFonts w:ascii="Calibri" w:hAnsi="Calibri" w:cs="Calibri"/>
          <w:sz w:val="22"/>
          <w:szCs w:val="22"/>
          <w:lang w:val="pl-PL"/>
        </w:rPr>
        <w:t>p</w:t>
      </w:r>
      <w:r w:rsidRPr="00DB0A7A">
        <w:rPr>
          <w:rFonts w:ascii="Calibri" w:hAnsi="Calibri" w:cs="Calibri"/>
          <w:sz w:val="22"/>
          <w:szCs w:val="22"/>
          <w:lang w:val="pl-PL"/>
        </w:rPr>
        <w:t>asywów</w:t>
      </w:r>
      <w:r w:rsidR="00DD105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10B97" w:rsidRPr="00DB0A7A">
        <w:rPr>
          <w:rFonts w:ascii="Calibri" w:hAnsi="Calibri" w:cs="Calibri"/>
          <w:sz w:val="22"/>
          <w:szCs w:val="22"/>
          <w:lang w:val="pl-PL"/>
        </w:rPr>
        <w:t>Polityka rachunkowości</w:t>
      </w:r>
    </w:p>
    <w:p w14:paraId="0584D678" w14:textId="77777777" w:rsidR="00110B97" w:rsidRPr="00DB0A7A" w:rsidRDefault="00110B97" w:rsidP="00DB0A7A">
      <w:pPr>
        <w:pStyle w:val="Nagwek2"/>
        <w:widowControl w:val="0"/>
        <w:tabs>
          <w:tab w:val="left" w:pos="567"/>
        </w:tabs>
        <w:adjustRightInd w:val="0"/>
        <w:spacing w:line="300" w:lineRule="auto"/>
        <w:ind w:left="927"/>
        <w:jc w:val="both"/>
        <w:textAlignment w:val="baseline"/>
        <w:rPr>
          <w:rFonts w:ascii="Calibri" w:hAnsi="Calibri" w:cs="Calibri"/>
          <w:sz w:val="22"/>
          <w:szCs w:val="22"/>
          <w:lang w:val="x-none"/>
        </w:rPr>
      </w:pPr>
      <w:r w:rsidRPr="00DB0A7A">
        <w:rPr>
          <w:rFonts w:ascii="Calibri" w:hAnsi="Calibri" w:cs="Calibri"/>
          <w:sz w:val="22"/>
          <w:szCs w:val="22"/>
          <w:lang w:val="pl-PL"/>
        </w:rPr>
        <w:t>- zasady prowadzenia ksiąg rachunkowych, metody wyceny aktywów i pasywów są prowadzone zgodnie z przyjętym Zarządzeniem Prezydenta Miasta Stołecznego Warszawy nr 3222/2012 z dnia 13.08.2012 r. w sprawie przyjętych zasad rachunkowości w Urzędzie m.st. Warszawy z późniejszymi zmianami.</w:t>
      </w:r>
    </w:p>
    <w:p w14:paraId="54247682" w14:textId="77777777" w:rsidR="009D1313" w:rsidRPr="00DB0A7A" w:rsidRDefault="00C24993" w:rsidP="00DB0A7A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7"/>
        <w:jc w:val="both"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DB0A7A">
        <w:rPr>
          <w:rFonts w:ascii="Calibri" w:hAnsi="Calibri" w:cs="Calibri"/>
          <w:b w:val="0"/>
          <w:sz w:val="22"/>
          <w:szCs w:val="22"/>
          <w:lang w:val="pl-PL"/>
        </w:rPr>
        <w:t>postanowień ustawy lub rozporządzeń, które określają obligatoryjne zasady wyceny, tj. takie, co do których jednostka nie ma prawa wyboru.</w:t>
      </w:r>
      <w:r w:rsidR="00F50669" w:rsidRPr="00DB0A7A">
        <w:rPr>
          <w:rFonts w:ascii="Calibri" w:hAnsi="Calibri" w:cs="Calibri"/>
          <w:b w:val="0"/>
          <w:sz w:val="22"/>
          <w:szCs w:val="22"/>
          <w:lang w:val="pl-PL"/>
        </w:rPr>
        <w:t>&gt;</w:t>
      </w:r>
    </w:p>
    <w:p w14:paraId="185D98E4" w14:textId="77777777" w:rsidR="00765D4F" w:rsidRPr="00DB0A7A" w:rsidRDefault="007A35A7" w:rsidP="00DB0A7A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7"/>
        <w:jc w:val="both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DB0A7A">
        <w:rPr>
          <w:rFonts w:ascii="Calibri" w:hAnsi="Calibri" w:cs="Calibri"/>
          <w:sz w:val="22"/>
          <w:szCs w:val="22"/>
          <w:lang w:val="pl-PL"/>
        </w:rPr>
        <w:t>Inne informacje</w:t>
      </w:r>
    </w:p>
    <w:p w14:paraId="1290E278" w14:textId="77777777" w:rsidR="007A35A7" w:rsidRPr="00DB0A7A" w:rsidRDefault="007A35A7" w:rsidP="00DB0A7A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  <w:tab w:val="left" w:pos="1134"/>
        </w:tabs>
        <w:adjustRightInd w:val="0"/>
        <w:spacing w:line="300" w:lineRule="auto"/>
        <w:jc w:val="both"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DB0A7A">
        <w:rPr>
          <w:rFonts w:ascii="Calibri" w:hAnsi="Calibri" w:cs="Calibri"/>
          <w:b w:val="0"/>
          <w:sz w:val="22"/>
          <w:szCs w:val="22"/>
          <w:lang w:val="pl-PL"/>
        </w:rPr>
        <w:t xml:space="preserve">Informacje </w:t>
      </w:r>
      <w:r w:rsidR="00E0116F" w:rsidRPr="00DB0A7A">
        <w:rPr>
          <w:rFonts w:ascii="Calibri" w:hAnsi="Calibri" w:cs="Calibri"/>
          <w:b w:val="0"/>
          <w:sz w:val="22"/>
          <w:szCs w:val="22"/>
          <w:lang w:val="pl-PL"/>
        </w:rPr>
        <w:t>o korekcie bilansu otwarcia 20</w:t>
      </w:r>
      <w:r w:rsidR="00555AFA" w:rsidRPr="00DB0A7A">
        <w:rPr>
          <w:rFonts w:ascii="Calibri" w:hAnsi="Calibri" w:cs="Calibri"/>
          <w:b w:val="0"/>
          <w:sz w:val="22"/>
          <w:szCs w:val="22"/>
          <w:lang w:val="pl-PL"/>
        </w:rPr>
        <w:t>2</w:t>
      </w:r>
      <w:r w:rsidR="00893FDD" w:rsidRPr="00DB0A7A">
        <w:rPr>
          <w:rFonts w:ascii="Calibri" w:hAnsi="Calibri" w:cs="Calibri"/>
          <w:b w:val="0"/>
          <w:sz w:val="22"/>
          <w:szCs w:val="22"/>
          <w:lang w:val="pl-PL"/>
        </w:rPr>
        <w:t>2</w:t>
      </w:r>
      <w:r w:rsidR="00BF5D73" w:rsidRPr="00DB0A7A">
        <w:rPr>
          <w:rFonts w:ascii="Calibri" w:hAnsi="Calibri" w:cs="Calibri"/>
          <w:b w:val="0"/>
          <w:sz w:val="22"/>
          <w:szCs w:val="22"/>
          <w:lang w:val="pl-PL"/>
        </w:rPr>
        <w:t xml:space="preserve"> </w:t>
      </w:r>
      <w:r w:rsidRPr="00DB0A7A">
        <w:rPr>
          <w:rFonts w:ascii="Calibri" w:hAnsi="Calibri" w:cs="Calibri"/>
          <w:b w:val="0"/>
          <w:sz w:val="22"/>
          <w:szCs w:val="22"/>
          <w:lang w:val="pl-PL"/>
        </w:rPr>
        <w:t>roku w związku ze zmianą prezentacji pozycji i korektami.</w:t>
      </w:r>
    </w:p>
    <w:tbl>
      <w:tblPr>
        <w:tblStyle w:val="Tabela-Motyw"/>
        <w:tblW w:w="9371" w:type="dxa"/>
        <w:tblLook w:val="0020" w:firstRow="1" w:lastRow="0" w:firstColumn="0" w:lastColumn="0" w:noHBand="0" w:noVBand="0"/>
      </w:tblPr>
      <w:tblGrid>
        <w:gridCol w:w="922"/>
        <w:gridCol w:w="1417"/>
        <w:gridCol w:w="1701"/>
        <w:gridCol w:w="1619"/>
        <w:gridCol w:w="1323"/>
        <w:gridCol w:w="2389"/>
      </w:tblGrid>
      <w:tr w:rsidR="00664118" w:rsidRPr="00DB0A7A" w14:paraId="4C1FA68C" w14:textId="77777777" w:rsidTr="00DD105B">
        <w:trPr>
          <w:trHeight w:val="1035"/>
        </w:trPr>
        <w:tc>
          <w:tcPr>
            <w:tcW w:w="922" w:type="dxa"/>
          </w:tcPr>
          <w:p w14:paraId="5F11EBFE" w14:textId="77777777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Pozycja w bilansie</w:t>
            </w:r>
          </w:p>
        </w:tc>
        <w:tc>
          <w:tcPr>
            <w:tcW w:w="1417" w:type="dxa"/>
          </w:tcPr>
          <w:p w14:paraId="4D9752ED" w14:textId="77777777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Zmienione pozycje</w:t>
            </w:r>
          </w:p>
        </w:tc>
        <w:tc>
          <w:tcPr>
            <w:tcW w:w="1701" w:type="dxa"/>
            <w:noWrap/>
          </w:tcPr>
          <w:p w14:paraId="41553E44" w14:textId="406A8F52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Zatwierdzone sprawozdanie za rok 20</w:t>
            </w:r>
            <w:r w:rsidR="00DD105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21</w:t>
            </w:r>
          </w:p>
          <w:p w14:paraId="7E428D51" w14:textId="77777777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619" w:type="dxa"/>
            <w:noWrap/>
          </w:tcPr>
          <w:p w14:paraId="5A345BBA" w14:textId="77777777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Zmniejszenia</w:t>
            </w:r>
          </w:p>
          <w:p w14:paraId="25AFDFCA" w14:textId="77777777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323" w:type="dxa"/>
            <w:noWrap/>
          </w:tcPr>
          <w:p w14:paraId="67290D77" w14:textId="77777777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Zwiększenia zł</w:t>
            </w:r>
          </w:p>
        </w:tc>
        <w:tc>
          <w:tcPr>
            <w:tcW w:w="2389" w:type="dxa"/>
            <w:noWrap/>
          </w:tcPr>
          <w:p w14:paraId="2CF67A34" w14:textId="5C77AACC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Sprawozdanie finansowe za rok </w:t>
            </w:r>
            <w:proofErr w:type="spellStart"/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20</w:t>
            </w:r>
            <w:r w:rsidR="00DD105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21</w:t>
            </w: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.po</w:t>
            </w:r>
            <w:proofErr w:type="spellEnd"/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uwzględnieniu korekt</w:t>
            </w:r>
          </w:p>
          <w:p w14:paraId="06BAECEB" w14:textId="77777777" w:rsidR="00664118" w:rsidRPr="00DB0A7A" w:rsidRDefault="00664118" w:rsidP="00DB0A7A">
            <w:pPr>
              <w:spacing w:line="30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</w:tr>
      <w:tr w:rsidR="00664118" w:rsidRPr="00DB0A7A" w14:paraId="68344815" w14:textId="77777777" w:rsidTr="00DD105B">
        <w:trPr>
          <w:trHeight w:val="517"/>
        </w:trPr>
        <w:tc>
          <w:tcPr>
            <w:tcW w:w="922" w:type="dxa"/>
            <w:noWrap/>
          </w:tcPr>
          <w:p w14:paraId="75452505" w14:textId="77777777" w:rsidR="00664118" w:rsidRPr="00DB0A7A" w:rsidRDefault="00110B97" w:rsidP="00DB0A7A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DB0A7A">
              <w:rPr>
                <w:rFonts w:ascii="Calibri" w:hAnsi="Calibri" w:cs="Calibri"/>
                <w:sz w:val="22"/>
                <w:szCs w:val="22"/>
                <w:lang w:eastAsia="pl-PL"/>
              </w:rPr>
              <w:t>brak</w:t>
            </w:r>
          </w:p>
        </w:tc>
        <w:tc>
          <w:tcPr>
            <w:tcW w:w="1417" w:type="dxa"/>
          </w:tcPr>
          <w:p w14:paraId="78AA1AB0" w14:textId="77777777" w:rsidR="00664118" w:rsidRPr="00DB0A7A" w:rsidRDefault="00664118" w:rsidP="00DB0A7A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noWrap/>
          </w:tcPr>
          <w:p w14:paraId="30CEC51B" w14:textId="77777777" w:rsidR="00664118" w:rsidRPr="00DB0A7A" w:rsidRDefault="00664118" w:rsidP="00DB0A7A">
            <w:pPr>
              <w:spacing w:line="30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19" w:type="dxa"/>
            <w:noWrap/>
          </w:tcPr>
          <w:p w14:paraId="076C5755" w14:textId="77777777" w:rsidR="00664118" w:rsidRPr="00DB0A7A" w:rsidRDefault="00664118" w:rsidP="00DB0A7A">
            <w:pPr>
              <w:spacing w:line="30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23" w:type="dxa"/>
            <w:noWrap/>
          </w:tcPr>
          <w:p w14:paraId="625F0608" w14:textId="77777777" w:rsidR="00664118" w:rsidRPr="00DB0A7A" w:rsidRDefault="00664118" w:rsidP="00DB0A7A">
            <w:pPr>
              <w:spacing w:line="30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389" w:type="dxa"/>
            <w:noWrap/>
          </w:tcPr>
          <w:p w14:paraId="72775CE9" w14:textId="77777777" w:rsidR="00664118" w:rsidRPr="00DB0A7A" w:rsidRDefault="00664118" w:rsidP="00DB0A7A">
            <w:pPr>
              <w:spacing w:line="30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664118" w:rsidRPr="00DB0A7A" w14:paraId="70EE02DD" w14:textId="77777777" w:rsidTr="00DD105B">
        <w:trPr>
          <w:trHeight w:val="517"/>
        </w:trPr>
        <w:tc>
          <w:tcPr>
            <w:tcW w:w="922" w:type="dxa"/>
            <w:noWrap/>
          </w:tcPr>
          <w:p w14:paraId="38BE4E22" w14:textId="77777777" w:rsidR="00664118" w:rsidRPr="00DB0A7A" w:rsidRDefault="00664118" w:rsidP="00DB0A7A">
            <w:pPr>
              <w:spacing w:line="300" w:lineRule="auto"/>
              <w:rPr>
                <w:rFonts w:ascii="Calibri" w:hAnsi="Calibri" w:cs="Calibr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</w:tcPr>
          <w:p w14:paraId="77C83588" w14:textId="77777777" w:rsidR="00664118" w:rsidRPr="00DB0A7A" w:rsidRDefault="00664118" w:rsidP="00DB0A7A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noWrap/>
          </w:tcPr>
          <w:p w14:paraId="56BA91AC" w14:textId="77777777" w:rsidR="00664118" w:rsidRPr="00DB0A7A" w:rsidRDefault="00664118" w:rsidP="00DB0A7A">
            <w:pPr>
              <w:spacing w:line="30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19" w:type="dxa"/>
            <w:noWrap/>
          </w:tcPr>
          <w:p w14:paraId="4E7369A5" w14:textId="77777777" w:rsidR="00664118" w:rsidRPr="00DB0A7A" w:rsidRDefault="00664118" w:rsidP="00DB0A7A">
            <w:pPr>
              <w:spacing w:line="30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323" w:type="dxa"/>
            <w:noWrap/>
          </w:tcPr>
          <w:p w14:paraId="3CA8C9F1" w14:textId="77777777" w:rsidR="00664118" w:rsidRPr="00DB0A7A" w:rsidRDefault="00664118" w:rsidP="00DB0A7A">
            <w:pPr>
              <w:spacing w:line="30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389" w:type="dxa"/>
            <w:noWrap/>
          </w:tcPr>
          <w:p w14:paraId="3257E4B7" w14:textId="77777777" w:rsidR="00664118" w:rsidRPr="00DB0A7A" w:rsidRDefault="00664118" w:rsidP="00DB0A7A">
            <w:pPr>
              <w:spacing w:line="30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14:paraId="75F0D5F0" w14:textId="77777777" w:rsidR="00CF5F24" w:rsidRPr="00DB0A7A" w:rsidRDefault="00CF5F24" w:rsidP="00DB0A7A">
      <w:pPr>
        <w:spacing w:line="300" w:lineRule="auto"/>
        <w:rPr>
          <w:rFonts w:ascii="Calibri" w:hAnsi="Calibri" w:cs="Calibri"/>
          <w:sz w:val="22"/>
          <w:szCs w:val="22"/>
        </w:rPr>
      </w:pPr>
    </w:p>
    <w:sectPr w:rsidR="00CF5F24" w:rsidRPr="00DB0A7A" w:rsidSect="005F1C24">
      <w:headerReference w:type="default" r:id="rId8"/>
      <w:footerReference w:type="default" r:id="rId9"/>
      <w:pgSz w:w="11907" w:h="16840" w:code="9"/>
      <w:pgMar w:top="1418" w:right="1134" w:bottom="851" w:left="1701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5179" w14:textId="77777777" w:rsidR="00C553D9" w:rsidRDefault="00C553D9">
      <w:r>
        <w:separator/>
      </w:r>
    </w:p>
  </w:endnote>
  <w:endnote w:type="continuationSeparator" w:id="0">
    <w:p w14:paraId="416F4AFD" w14:textId="77777777" w:rsidR="00C553D9" w:rsidRDefault="00C5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4540" w14:textId="77777777" w:rsidR="005F1C24" w:rsidRDefault="005F1C24">
    <w:pPr>
      <w:pStyle w:val="Stopka"/>
      <w:jc w:val="right"/>
    </w:pPr>
  </w:p>
  <w:p w14:paraId="05D37E32" w14:textId="77777777" w:rsidR="005F1C24" w:rsidRPr="00DC42D9" w:rsidRDefault="00DC42D9">
    <w:pPr>
      <w:pStyle w:val="Stopka"/>
      <w:rPr>
        <w:lang w:val="pl-PL"/>
      </w:rPr>
    </w:pPr>
    <w:r w:rsidRPr="00DC42D9">
      <w:rPr>
        <w:lang w:val="pl-PL"/>
      </w:rPr>
      <w:t xml:space="preserve">Wprowadzenie oraz dodatkowe informacje </w:t>
    </w:r>
    <w:r>
      <w:rPr>
        <w:lang w:val="pl-PL"/>
      </w:rPr>
      <w:t>i</w:t>
    </w:r>
    <w:r w:rsidRPr="00DC42D9">
      <w:rPr>
        <w:lang w:val="pl-PL"/>
      </w:rPr>
      <w:t xml:space="preserve"> </w:t>
    </w:r>
    <w:r w:rsidR="001E50C6">
      <w:rPr>
        <w:lang w:val="pl-PL"/>
      </w:rPr>
      <w:t>objaśnienia stanowią integralną</w:t>
    </w:r>
    <w:r w:rsidRPr="00DC42D9">
      <w:rPr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9FAF" w14:textId="77777777" w:rsidR="00C553D9" w:rsidRDefault="00C553D9">
      <w:r>
        <w:separator/>
      </w:r>
    </w:p>
  </w:footnote>
  <w:footnote w:type="continuationSeparator" w:id="0">
    <w:p w14:paraId="6765774B" w14:textId="77777777" w:rsidR="00C553D9" w:rsidRDefault="00C5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9D2C" w14:textId="77777777" w:rsidR="00A905BD" w:rsidRPr="001C1428" w:rsidRDefault="00FA7D81" w:rsidP="009D1313">
    <w:pPr>
      <w:pStyle w:val="Nagwek"/>
      <w:tabs>
        <w:tab w:val="clear" w:pos="8306"/>
      </w:tabs>
      <w:ind w:right="360"/>
      <w:rPr>
        <w:b/>
        <w:sz w:val="28"/>
        <w:lang w:val="pl-PL"/>
      </w:rPr>
    </w:pPr>
    <w:r>
      <w:rPr>
        <w:b/>
        <w:color w:val="000000"/>
        <w:sz w:val="28"/>
        <w:lang w:val="pl-PL"/>
      </w:rPr>
      <w:t>Urząd Miasta Stołecznego Warszawy Urząd Dzielnicy Praga-Południe</w:t>
    </w:r>
  </w:p>
  <w:p w14:paraId="285F6D1D" w14:textId="13681C45" w:rsidR="00A905BD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b/>
        <w:sz w:val="24"/>
        <w:lang w:val="pl-PL"/>
      </w:rPr>
    </w:pPr>
    <w:r>
      <w:rPr>
        <w:b/>
        <w:sz w:val="24"/>
        <w:lang w:val="pl-PL"/>
      </w:rPr>
      <w:t>Informacja dodatkowa do sprawozdania</w:t>
    </w:r>
    <w:r w:rsidR="00A905BD">
      <w:rPr>
        <w:b/>
        <w:sz w:val="24"/>
        <w:lang w:val="pl-PL"/>
      </w:rPr>
      <w:t xml:space="preserve"> finansowe</w:t>
    </w:r>
    <w:r>
      <w:rPr>
        <w:b/>
        <w:sz w:val="24"/>
        <w:lang w:val="pl-PL"/>
      </w:rPr>
      <w:t>go</w:t>
    </w:r>
    <w:r w:rsidR="00A905BD">
      <w:rPr>
        <w:b/>
        <w:sz w:val="24"/>
        <w:lang w:val="pl-PL"/>
      </w:rPr>
      <w:t xml:space="preserve"> za rok obrotowy </w:t>
    </w:r>
    <w:r w:rsidR="00A905BD" w:rsidRPr="00587212">
      <w:rPr>
        <w:b/>
        <w:sz w:val="24"/>
        <w:lang w:val="pl-PL"/>
      </w:rPr>
      <w:t>zakończony 31</w:t>
    </w:r>
    <w:r w:rsidR="00013FD1">
      <w:rPr>
        <w:b/>
        <w:sz w:val="24"/>
        <w:lang w:val="pl-PL"/>
      </w:rPr>
      <w:t> </w:t>
    </w:r>
    <w:r w:rsidR="00D71F0D">
      <w:rPr>
        <w:b/>
        <w:sz w:val="24"/>
        <w:lang w:val="pl-PL"/>
      </w:rPr>
      <w:t>grudnia 20</w:t>
    </w:r>
    <w:r w:rsidR="00FA7D81">
      <w:rPr>
        <w:b/>
        <w:sz w:val="24"/>
        <w:lang w:val="pl-PL"/>
      </w:rPr>
      <w:t>2</w:t>
    </w:r>
    <w:r w:rsidR="00B346EA">
      <w:rPr>
        <w:b/>
        <w:sz w:val="24"/>
        <w:lang w:val="pl-PL"/>
      </w:rPr>
      <w:t>2</w:t>
    </w:r>
    <w:r w:rsidR="00D71F0D">
      <w:rPr>
        <w:b/>
        <w:sz w:val="24"/>
        <w:lang w:val="pl-PL"/>
      </w:rPr>
      <w:t xml:space="preserve"> </w:t>
    </w:r>
    <w:r w:rsidR="00A905BD" w:rsidRPr="00587212">
      <w:rPr>
        <w:b/>
        <w:sz w:val="24"/>
        <w:lang w:val="pl-PL"/>
      </w:rPr>
      <w:t>r.</w:t>
    </w:r>
  </w:p>
  <w:p w14:paraId="6FE9B9FD" w14:textId="77777777" w:rsidR="00CF5F24" w:rsidRPr="00587212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b/>
        <w:sz w:val="24"/>
        <w:lang w:val="pl-PL"/>
      </w:rPr>
    </w:pPr>
    <w:r>
      <w:rPr>
        <w:b/>
        <w:sz w:val="24"/>
        <w:lang w:val="pl-PL"/>
      </w:rPr>
      <w:t>Wprowadzenie do sprawozdania finansowego</w:t>
    </w:r>
  </w:p>
  <w:p w14:paraId="7491118C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3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5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1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2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5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1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6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7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8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2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698749668">
    <w:abstractNumId w:val="35"/>
  </w:num>
  <w:num w:numId="2" w16cid:durableId="2031830115">
    <w:abstractNumId w:val="41"/>
  </w:num>
  <w:num w:numId="3" w16cid:durableId="1110011326">
    <w:abstractNumId w:val="17"/>
  </w:num>
  <w:num w:numId="4" w16cid:durableId="1645156161">
    <w:abstractNumId w:val="18"/>
  </w:num>
  <w:num w:numId="5" w16cid:durableId="1606156789">
    <w:abstractNumId w:val="15"/>
  </w:num>
  <w:num w:numId="6" w16cid:durableId="825976236">
    <w:abstractNumId w:val="0"/>
  </w:num>
  <w:num w:numId="7" w16cid:durableId="883911647">
    <w:abstractNumId w:val="42"/>
  </w:num>
  <w:num w:numId="8" w16cid:durableId="453014225">
    <w:abstractNumId w:val="6"/>
  </w:num>
  <w:num w:numId="9" w16cid:durableId="68159016">
    <w:abstractNumId w:val="21"/>
  </w:num>
  <w:num w:numId="10" w16cid:durableId="1858885530">
    <w:abstractNumId w:val="31"/>
  </w:num>
  <w:num w:numId="11" w16cid:durableId="1956671770">
    <w:abstractNumId w:val="11"/>
  </w:num>
  <w:num w:numId="12" w16cid:durableId="908422674">
    <w:abstractNumId w:val="7"/>
  </w:num>
  <w:num w:numId="13" w16cid:durableId="2121874271">
    <w:abstractNumId w:val="27"/>
  </w:num>
  <w:num w:numId="14" w16cid:durableId="1858999047">
    <w:abstractNumId w:val="13"/>
  </w:num>
  <w:num w:numId="15" w16cid:durableId="777720087">
    <w:abstractNumId w:val="22"/>
  </w:num>
  <w:num w:numId="16" w16cid:durableId="1456754668">
    <w:abstractNumId w:val="8"/>
  </w:num>
  <w:num w:numId="17" w16cid:durableId="1556893448">
    <w:abstractNumId w:val="16"/>
  </w:num>
  <w:num w:numId="18" w16cid:durableId="740566547">
    <w:abstractNumId w:val="25"/>
  </w:num>
  <w:num w:numId="19" w16cid:durableId="1490945655">
    <w:abstractNumId w:val="26"/>
  </w:num>
  <w:num w:numId="20" w16cid:durableId="714157455">
    <w:abstractNumId w:val="43"/>
  </w:num>
  <w:num w:numId="21" w16cid:durableId="2046522133">
    <w:abstractNumId w:val="3"/>
  </w:num>
  <w:num w:numId="22" w16cid:durableId="1148861694">
    <w:abstractNumId w:val="14"/>
  </w:num>
  <w:num w:numId="23" w16cid:durableId="516891647">
    <w:abstractNumId w:val="12"/>
  </w:num>
  <w:num w:numId="24" w16cid:durableId="492530853">
    <w:abstractNumId w:val="38"/>
  </w:num>
  <w:num w:numId="25" w16cid:durableId="965818545">
    <w:abstractNumId w:val="37"/>
  </w:num>
  <w:num w:numId="26" w16cid:durableId="375662925">
    <w:abstractNumId w:val="5"/>
  </w:num>
  <w:num w:numId="27" w16cid:durableId="999843485">
    <w:abstractNumId w:val="32"/>
  </w:num>
  <w:num w:numId="28" w16cid:durableId="1544828926">
    <w:abstractNumId w:val="1"/>
  </w:num>
  <w:num w:numId="29" w16cid:durableId="1507594419">
    <w:abstractNumId w:val="36"/>
  </w:num>
  <w:num w:numId="30" w16cid:durableId="1427117492">
    <w:abstractNumId w:val="40"/>
  </w:num>
  <w:num w:numId="31" w16cid:durableId="1635990195">
    <w:abstractNumId w:val="28"/>
  </w:num>
  <w:num w:numId="32" w16cid:durableId="890388367">
    <w:abstractNumId w:val="29"/>
  </w:num>
  <w:num w:numId="33" w16cid:durableId="103502336">
    <w:abstractNumId w:val="2"/>
  </w:num>
  <w:num w:numId="34" w16cid:durableId="188640814">
    <w:abstractNumId w:val="23"/>
  </w:num>
  <w:num w:numId="35" w16cid:durableId="954023001">
    <w:abstractNumId w:val="39"/>
  </w:num>
  <w:num w:numId="36" w16cid:durableId="1612281891">
    <w:abstractNumId w:val="20"/>
  </w:num>
  <w:num w:numId="37" w16cid:durableId="422647262">
    <w:abstractNumId w:val="34"/>
  </w:num>
  <w:num w:numId="38" w16cid:durableId="260459507">
    <w:abstractNumId w:val="9"/>
  </w:num>
  <w:num w:numId="39" w16cid:durableId="1938560978">
    <w:abstractNumId w:val="19"/>
  </w:num>
  <w:num w:numId="40" w16cid:durableId="29380902">
    <w:abstractNumId w:val="10"/>
  </w:num>
  <w:num w:numId="41" w16cid:durableId="1788963617">
    <w:abstractNumId w:val="24"/>
  </w:num>
  <w:num w:numId="42" w16cid:durableId="710227329">
    <w:abstractNumId w:val="17"/>
  </w:num>
  <w:num w:numId="43" w16cid:durableId="1174882773">
    <w:abstractNumId w:val="30"/>
  </w:num>
  <w:num w:numId="44" w16cid:durableId="1081678190">
    <w:abstractNumId w:val="17"/>
  </w:num>
  <w:num w:numId="45" w16cid:durableId="1329627031">
    <w:abstractNumId w:val="4"/>
  </w:num>
  <w:num w:numId="46" w16cid:durableId="636111831">
    <w:abstractNumId w:val="33"/>
  </w:num>
  <w:num w:numId="47" w16cid:durableId="7809593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AF8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B99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6D8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B97"/>
    <w:rsid w:val="00110F9F"/>
    <w:rsid w:val="00111658"/>
    <w:rsid w:val="0011165C"/>
    <w:rsid w:val="001116E8"/>
    <w:rsid w:val="001120CD"/>
    <w:rsid w:val="00112579"/>
    <w:rsid w:val="001127A2"/>
    <w:rsid w:val="001136E7"/>
    <w:rsid w:val="00113B6A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6A80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746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68E2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666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5AFA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A61"/>
    <w:rsid w:val="005F02AC"/>
    <w:rsid w:val="005F02DB"/>
    <w:rsid w:val="005F0C82"/>
    <w:rsid w:val="005F14F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06B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4FE2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5D3C"/>
    <w:rsid w:val="007D6018"/>
    <w:rsid w:val="007D72ED"/>
    <w:rsid w:val="007E0055"/>
    <w:rsid w:val="007E052F"/>
    <w:rsid w:val="007E13F8"/>
    <w:rsid w:val="007E20CC"/>
    <w:rsid w:val="007E2174"/>
    <w:rsid w:val="007E240E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578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3FDD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D1F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6EA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2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5F2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5D73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2ED7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53D9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87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6DC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A7A"/>
    <w:rsid w:val="00DB0C74"/>
    <w:rsid w:val="00DB1D3E"/>
    <w:rsid w:val="00DB1F73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05B"/>
    <w:rsid w:val="00DD1069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A7D81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D054A"/>
  <w15:chartTrackingRefBased/>
  <w15:docId w15:val="{7712EB11-E2D9-4F87-B4F1-CFF55F8A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semiHidden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  <w:style w:type="paragraph" w:styleId="Poprawka">
    <w:name w:val="Revision"/>
    <w:hidden/>
    <w:uiPriority w:val="99"/>
    <w:semiHidden/>
    <w:rsid w:val="005F14F2"/>
    <w:rPr>
      <w:lang w:eastAsia="en-US"/>
    </w:rPr>
  </w:style>
  <w:style w:type="table" w:styleId="Tabela-Motyw">
    <w:name w:val="Table Theme"/>
    <w:basedOn w:val="Standardowy"/>
    <w:rsid w:val="005F1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5D51C-C55D-4F7F-BB85-6C13B71C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STOŁECZNE WARSZAWA</vt:lpstr>
    </vt:vector>
  </TitlesOfParts>
  <Company>UMSTW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STOŁECZNE WARSZAWA</dc:title>
  <dc:subject/>
  <dc:creator>esemeniuk</dc:creator>
  <cp:keywords/>
  <cp:lastModifiedBy>Chiziak Anna</cp:lastModifiedBy>
  <cp:revision>3</cp:revision>
  <cp:lastPrinted>2020-02-03T07:43:00Z</cp:lastPrinted>
  <dcterms:created xsi:type="dcterms:W3CDTF">2023-05-09T10:52:00Z</dcterms:created>
  <dcterms:modified xsi:type="dcterms:W3CDTF">2023-05-09T11:28:00Z</dcterms:modified>
</cp:coreProperties>
</file>