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15F4" w14:textId="64390AF5" w:rsidR="006B21ED" w:rsidRPr="00A4513E" w:rsidRDefault="006B21ED" w:rsidP="006B21ED">
      <w:pPr>
        <w:pStyle w:val="Nagwek1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4513E">
        <w:rPr>
          <w:rFonts w:ascii="Calibri" w:hAnsi="Calibri" w:cs="Calibri"/>
          <w:b/>
          <w:bCs/>
          <w:sz w:val="22"/>
          <w:szCs w:val="22"/>
        </w:rPr>
        <w:t xml:space="preserve">Stanowisko Nr 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A4513E">
        <w:rPr>
          <w:rFonts w:ascii="Calibri" w:hAnsi="Calibri" w:cs="Calibri"/>
          <w:b/>
          <w:bCs/>
          <w:sz w:val="22"/>
          <w:szCs w:val="22"/>
        </w:rPr>
        <w:t>/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A4513E">
        <w:rPr>
          <w:rFonts w:ascii="Calibri" w:hAnsi="Calibri" w:cs="Calibri"/>
          <w:b/>
          <w:bCs/>
          <w:sz w:val="22"/>
          <w:szCs w:val="22"/>
        </w:rPr>
        <w:t>/2024</w:t>
      </w:r>
    </w:p>
    <w:p w14:paraId="2937185E" w14:textId="77777777" w:rsidR="006B21ED" w:rsidRPr="00A4513E" w:rsidRDefault="006B21ED" w:rsidP="006B21ED">
      <w:pPr>
        <w:pStyle w:val="Nagwek1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4513E">
        <w:rPr>
          <w:rFonts w:ascii="Calibri" w:hAnsi="Calibri" w:cs="Calibri"/>
          <w:b/>
          <w:bCs/>
          <w:sz w:val="22"/>
          <w:szCs w:val="22"/>
        </w:rPr>
        <w:t>Rady Dzielnicy Śródmieście</w:t>
      </w:r>
    </w:p>
    <w:p w14:paraId="41AEA91D" w14:textId="77777777" w:rsidR="006B21ED" w:rsidRPr="00A4513E" w:rsidRDefault="006B21ED" w:rsidP="006B21ED">
      <w:pPr>
        <w:pStyle w:val="Nagwek1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4513E">
        <w:rPr>
          <w:rFonts w:ascii="Calibri" w:hAnsi="Calibri" w:cs="Calibri"/>
          <w:b/>
          <w:bCs/>
          <w:sz w:val="22"/>
          <w:szCs w:val="22"/>
        </w:rPr>
        <w:t>m.st. Warszawy</w:t>
      </w:r>
    </w:p>
    <w:p w14:paraId="649A84A4" w14:textId="2878F702" w:rsidR="006B21ED" w:rsidRPr="00A4513E" w:rsidRDefault="006B21ED" w:rsidP="006B21ED">
      <w:pPr>
        <w:pStyle w:val="Nagwek1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4513E">
        <w:rPr>
          <w:rFonts w:ascii="Calibri" w:hAnsi="Calibri" w:cs="Calibri"/>
          <w:b/>
          <w:bCs/>
          <w:sz w:val="22"/>
          <w:szCs w:val="22"/>
        </w:rPr>
        <w:t xml:space="preserve">z dnia </w:t>
      </w:r>
      <w:r>
        <w:rPr>
          <w:rFonts w:ascii="Calibri" w:hAnsi="Calibri" w:cs="Calibri"/>
          <w:b/>
          <w:bCs/>
          <w:sz w:val="22"/>
          <w:szCs w:val="22"/>
        </w:rPr>
        <w:t>9 lipca</w:t>
      </w:r>
      <w:r w:rsidRPr="00A4513E">
        <w:rPr>
          <w:rFonts w:ascii="Calibri" w:hAnsi="Calibri" w:cs="Calibri"/>
          <w:b/>
          <w:bCs/>
          <w:sz w:val="22"/>
          <w:szCs w:val="22"/>
        </w:rPr>
        <w:t xml:space="preserve"> 2024 r.</w:t>
      </w:r>
    </w:p>
    <w:p w14:paraId="16DF6FE2" w14:textId="77777777" w:rsidR="006B21ED" w:rsidRPr="006A4F18" w:rsidRDefault="006B21ED" w:rsidP="006B21ED">
      <w:pPr>
        <w:pStyle w:val="Nagwek1"/>
        <w:spacing w:before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4513E">
        <w:rPr>
          <w:rFonts w:ascii="Calibri" w:hAnsi="Calibri" w:cs="Calibri"/>
          <w:b/>
          <w:bCs/>
          <w:sz w:val="22"/>
          <w:szCs w:val="22"/>
        </w:rPr>
        <w:t xml:space="preserve">w sprawie ograniczenia </w:t>
      </w:r>
      <w:r w:rsidRPr="006A4F18">
        <w:rPr>
          <w:rFonts w:ascii="Calibri" w:hAnsi="Calibri" w:cs="Calibri"/>
          <w:b/>
          <w:bCs/>
          <w:color w:val="000000"/>
          <w:sz w:val="22"/>
          <w:szCs w:val="22"/>
        </w:rPr>
        <w:t>sprzedaży napojów alkoholowych przeznaczonych do spożycia poza miejscem sprzedaży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w godzinach nocnych</w:t>
      </w:r>
    </w:p>
    <w:p w14:paraId="14D3DE96" w14:textId="4CDCCCCD" w:rsidR="006B21ED" w:rsidRPr="006B21ED" w:rsidRDefault="006B21ED" w:rsidP="006B21ED">
      <w:pPr>
        <w:spacing w:before="240" w:after="240" w:line="300" w:lineRule="auto"/>
        <w:rPr>
          <w:rFonts w:ascii="Calibri" w:hAnsi="Calibri" w:cs="Calibri"/>
          <w:color w:val="000000"/>
          <w:sz w:val="22"/>
          <w:szCs w:val="22"/>
        </w:rPr>
      </w:pPr>
      <w:r w:rsidRPr="006B21ED">
        <w:rPr>
          <w:rFonts w:ascii="Calibri" w:hAnsi="Calibri" w:cs="Calibri"/>
          <w:color w:val="000000"/>
          <w:sz w:val="22"/>
          <w:szCs w:val="22"/>
        </w:rPr>
        <w:t>Rada Dzielnicy Śródmieście m.st. Warszawy oczekuje wprowadzenia ograniczenia sprzedaży alkoholu w porze nocnej i innych rozwiązań systemowych, jednocześnie oczekuje stanowczej reakcji Straży Miejskiej i Policji na naruszenie porządku publicznego, wykroczenia i przestępstwa będące następstwem spożywania napojów alkoholowych.</w:t>
      </w:r>
    </w:p>
    <w:p w14:paraId="1F0EDDC9" w14:textId="77777777" w:rsidR="006B21ED" w:rsidRDefault="006B21ED" w:rsidP="006B21ED">
      <w:pPr>
        <w:pStyle w:val="Nagwek2"/>
        <w:spacing w:after="240" w:line="300" w:lineRule="auto"/>
        <w:jc w:val="center"/>
        <w:rPr>
          <w:rFonts w:ascii="Calibri" w:hAnsi="Calibri" w:cs="Calibri"/>
          <w:i w:val="0"/>
          <w:iCs w:val="0"/>
          <w:sz w:val="22"/>
          <w:szCs w:val="22"/>
        </w:rPr>
      </w:pPr>
      <w:r>
        <w:rPr>
          <w:rFonts w:ascii="Calibri" w:hAnsi="Calibri" w:cs="Calibri"/>
          <w:i w:val="0"/>
          <w:iCs w:val="0"/>
          <w:sz w:val="22"/>
          <w:szCs w:val="22"/>
        </w:rPr>
        <w:t>UZASADNIENIE</w:t>
      </w:r>
    </w:p>
    <w:p w14:paraId="6B1C7889" w14:textId="77777777" w:rsidR="006B21ED" w:rsidRPr="006B21ED" w:rsidRDefault="006B21ED" w:rsidP="006B21ED">
      <w:pPr>
        <w:pStyle w:val="Teksttreci0"/>
        <w:shd w:val="clear" w:color="auto" w:fill="auto"/>
        <w:spacing w:before="240" w:after="240" w:line="300" w:lineRule="auto"/>
        <w:rPr>
          <w:sz w:val="22"/>
          <w:szCs w:val="22"/>
        </w:rPr>
      </w:pPr>
      <w:r w:rsidRPr="006B21ED">
        <w:rPr>
          <w:color w:val="000000"/>
          <w:sz w:val="22"/>
          <w:szCs w:val="22"/>
        </w:rPr>
        <w:t>Na przestrzeni kilku ostatnich lat mieszkańcy Dzielnicy Śródmieście wyraźnie odczuwają, że warunki ich</w:t>
      </w:r>
      <w:r>
        <w:rPr>
          <w:color w:val="000000"/>
        </w:rPr>
        <w:t xml:space="preserve"> </w:t>
      </w:r>
      <w:r w:rsidRPr="006B21ED">
        <w:rPr>
          <w:color w:val="000000"/>
          <w:sz w:val="22"/>
          <w:szCs w:val="22"/>
        </w:rPr>
        <w:t>życia uległy znacznemu pogorszeniu w zakresie bezpieczeństwa i porządku publicznego. Poza zmniejszonym poczuciem bezpieczeństwa, osoby pijące alkohol na ulicach odbierają mieszkańcom prawo do wypoczynku i zdrowego trybu życia, w tym niezakłóconego snu. Zwłaszcza w sezonie letnim spożycie alkoholu na ulicach i skwerach spowodowane licznymi w okolicy centrum punktami sprzedającymi alkohol trwa do wczesnych godzin rannych. Inne miasta w Polsce już pochyliły się nad problemem mieszkańców i zaczęły wdrażać rozwiązania mające na celu przeciwdziałanie uciążliwości spożywania alkoholu w miejscach publicznych.</w:t>
      </w:r>
    </w:p>
    <w:p w14:paraId="3E490AD8" w14:textId="77777777" w:rsidR="006B21ED" w:rsidRPr="006B21ED" w:rsidRDefault="006B21ED" w:rsidP="006B21ED">
      <w:pPr>
        <w:pStyle w:val="Teksttreci0"/>
        <w:shd w:val="clear" w:color="auto" w:fill="auto"/>
        <w:spacing w:before="240" w:after="240" w:line="300" w:lineRule="auto"/>
        <w:rPr>
          <w:sz w:val="22"/>
          <w:szCs w:val="22"/>
        </w:rPr>
      </w:pPr>
      <w:r w:rsidRPr="006B21ED">
        <w:rPr>
          <w:color w:val="000000"/>
          <w:sz w:val="22"/>
          <w:szCs w:val="22"/>
        </w:rPr>
        <w:t>Rada Dzielnicy Śródmieście m.st. Warszawy oczekuje wprowadzenia rozwiązania systemowego w dzielnicy Śródmieście, które skutecznie wpłynie na ochronę mieszkańców przed skutkami nadużywania alkoholu w miejscach publicznych. Takie rozwiązanie jest również zgodne z duchem ustawy o wychowaniu w trzeźwości i przeciwdziałaniu alkoholizmowi i sprzyja wypełnianiu jej założeń. Ponadto rozwiązanie to przyczyni się do ograniczenia najbardziej uciążliwego hałasu nocnego.</w:t>
      </w:r>
    </w:p>
    <w:p w14:paraId="1331C9AD" w14:textId="77777777" w:rsidR="006B21ED" w:rsidRDefault="006B21ED" w:rsidP="006B21ED">
      <w:pPr>
        <w:pStyle w:val="Teksttreci0"/>
        <w:shd w:val="clear" w:color="auto" w:fill="auto"/>
        <w:spacing w:before="240" w:after="240" w:line="300" w:lineRule="auto"/>
      </w:pPr>
      <w:r w:rsidRPr="006B21ED">
        <w:rPr>
          <w:color w:val="000000"/>
          <w:sz w:val="22"/>
          <w:szCs w:val="22"/>
        </w:rPr>
        <w:t>Należy rozpocząć zmiany legislacyjne dotyczące możliwości wprowadzenia ograniczeń liczby wydawanych koncesji w danym określonym przez Radę Miasta obszarze oraz godzinach.</w:t>
      </w:r>
    </w:p>
    <w:p w14:paraId="17074246" w14:textId="5BEE96CF" w:rsidR="006B21ED" w:rsidRPr="008F238A" w:rsidRDefault="006B21ED" w:rsidP="006B21ED">
      <w:pPr>
        <w:spacing w:before="240" w:line="300" w:lineRule="auto"/>
      </w:pPr>
    </w:p>
    <w:p w14:paraId="5464FAB1" w14:textId="77777777" w:rsidR="00E24667" w:rsidRDefault="00E24667"/>
    <w:sectPr w:rsidR="00E24667" w:rsidSect="006B21ED">
      <w:footerReference w:type="defaul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62A02" w14:textId="77777777" w:rsidR="00000000" w:rsidRPr="00C56F10" w:rsidRDefault="00000000">
    <w:pPr>
      <w:pStyle w:val="Stopka"/>
      <w:jc w:val="right"/>
      <w:rPr>
        <w:rFonts w:ascii="Calibri" w:hAnsi="Calibri" w:cs="Calibri"/>
        <w:sz w:val="22"/>
        <w:szCs w:val="22"/>
      </w:rPr>
    </w:pPr>
    <w:r w:rsidRPr="00C56F10">
      <w:rPr>
        <w:rFonts w:ascii="Calibri" w:hAnsi="Calibri" w:cs="Calibri"/>
        <w:b/>
        <w:bCs/>
        <w:sz w:val="22"/>
        <w:szCs w:val="22"/>
      </w:rPr>
      <w:fldChar w:fldCharType="begin"/>
    </w:r>
    <w:r w:rsidRPr="00C56F10">
      <w:rPr>
        <w:rFonts w:ascii="Calibri" w:hAnsi="Calibri" w:cs="Calibri"/>
        <w:b/>
        <w:bCs/>
        <w:sz w:val="22"/>
        <w:szCs w:val="22"/>
      </w:rPr>
      <w:instrText>PAGE</w:instrText>
    </w:r>
    <w:r w:rsidRPr="00C56F10">
      <w:rPr>
        <w:rFonts w:ascii="Calibri" w:hAnsi="Calibri" w:cs="Calibri"/>
        <w:b/>
        <w:bCs/>
        <w:sz w:val="22"/>
        <w:szCs w:val="22"/>
      </w:rPr>
      <w:fldChar w:fldCharType="separate"/>
    </w:r>
    <w:r w:rsidRPr="00C56F10">
      <w:rPr>
        <w:rFonts w:ascii="Calibri" w:hAnsi="Calibri" w:cs="Calibri"/>
        <w:b/>
        <w:bCs/>
        <w:sz w:val="22"/>
        <w:szCs w:val="22"/>
      </w:rPr>
      <w:t>2</w:t>
    </w:r>
    <w:r w:rsidRPr="00C56F10">
      <w:rPr>
        <w:rFonts w:ascii="Calibri" w:hAnsi="Calibri" w:cs="Calibri"/>
        <w:b/>
        <w:bCs/>
        <w:sz w:val="22"/>
        <w:szCs w:val="22"/>
      </w:rPr>
      <w:fldChar w:fldCharType="end"/>
    </w:r>
    <w:r w:rsidRPr="00C56F10">
      <w:rPr>
        <w:rFonts w:ascii="Calibri" w:hAnsi="Calibri" w:cs="Calibri"/>
        <w:sz w:val="22"/>
        <w:szCs w:val="22"/>
      </w:rPr>
      <w:t xml:space="preserve"> / </w:t>
    </w:r>
    <w:r w:rsidRPr="00C56F10">
      <w:rPr>
        <w:rFonts w:ascii="Calibri" w:hAnsi="Calibri" w:cs="Calibri"/>
        <w:b/>
        <w:bCs/>
        <w:sz w:val="22"/>
        <w:szCs w:val="22"/>
      </w:rPr>
      <w:fldChar w:fldCharType="begin"/>
    </w:r>
    <w:r w:rsidRPr="00C56F10">
      <w:rPr>
        <w:rFonts w:ascii="Calibri" w:hAnsi="Calibri" w:cs="Calibri"/>
        <w:b/>
        <w:bCs/>
        <w:sz w:val="22"/>
        <w:szCs w:val="22"/>
      </w:rPr>
      <w:instrText>NUMPAGES</w:instrText>
    </w:r>
    <w:r w:rsidRPr="00C56F10">
      <w:rPr>
        <w:rFonts w:ascii="Calibri" w:hAnsi="Calibri" w:cs="Calibri"/>
        <w:b/>
        <w:bCs/>
        <w:sz w:val="22"/>
        <w:szCs w:val="22"/>
      </w:rPr>
      <w:fldChar w:fldCharType="separate"/>
    </w:r>
    <w:r w:rsidRPr="00C56F10">
      <w:rPr>
        <w:rFonts w:ascii="Calibri" w:hAnsi="Calibri" w:cs="Calibri"/>
        <w:b/>
        <w:bCs/>
        <w:sz w:val="22"/>
        <w:szCs w:val="22"/>
      </w:rPr>
      <w:t>2</w:t>
    </w:r>
    <w:r w:rsidRPr="00C56F10">
      <w:rPr>
        <w:rFonts w:ascii="Calibri" w:hAnsi="Calibri" w:cs="Calibri"/>
        <w:b/>
        <w:bCs/>
        <w:sz w:val="22"/>
        <w:szCs w:val="22"/>
      </w:rPr>
      <w:fldChar w:fldCharType="end"/>
    </w:r>
  </w:p>
  <w:p w14:paraId="12065982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ED"/>
    <w:rsid w:val="006B21ED"/>
    <w:rsid w:val="008268C9"/>
    <w:rsid w:val="00E24667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7B92"/>
  <w15:chartTrackingRefBased/>
  <w15:docId w15:val="{7A6E1888-DDA8-4CF5-A6E8-7B3E3328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1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1ED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1E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1ED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B21ED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1E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rsid w:val="006B21ED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21ED"/>
    <w:pPr>
      <w:widowControl w:val="0"/>
      <w:shd w:val="clear" w:color="auto" w:fill="FFFFFF"/>
      <w:spacing w:before="360" w:after="180" w:line="331" w:lineRule="exact"/>
    </w:pPr>
    <w:rPr>
      <w:rFonts w:ascii="Calibri" w:eastAsia="Calibri" w:hAnsi="Calibri" w:cs="Calibri"/>
      <w:kern w:val="2"/>
      <w:sz w:val="20"/>
      <w:szCs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1</cp:revision>
  <dcterms:created xsi:type="dcterms:W3CDTF">2024-07-10T07:38:00Z</dcterms:created>
  <dcterms:modified xsi:type="dcterms:W3CDTF">2024-07-10T07:46:00Z</dcterms:modified>
</cp:coreProperties>
</file>