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A5" w:rsidRDefault="002412A5" w:rsidP="002412A5">
      <w:pPr>
        <w:pStyle w:val="Nagwek1"/>
      </w:pPr>
      <w:r>
        <w:rPr>
          <w:sz w:val="22"/>
          <w:szCs w:val="22"/>
        </w:rPr>
        <w:t>UCHWAŁA NR 159/2025</w:t>
      </w:r>
      <w:r>
        <w:rPr>
          <w:sz w:val="22"/>
          <w:szCs w:val="22"/>
        </w:rPr>
        <w:br/>
        <w:t>ZARZĄDU DZIELNICY REMBERTÓW MIASTA STOŁECZNEGO WARSZAWY</w:t>
      </w:r>
      <w:r>
        <w:rPr>
          <w:sz w:val="22"/>
          <w:szCs w:val="22"/>
        </w:rPr>
        <w:br/>
        <w:t xml:space="preserve">z </w:t>
      </w:r>
      <w:r w:rsidR="008E5C8A">
        <w:rPr>
          <w:sz w:val="22"/>
          <w:szCs w:val="22"/>
        </w:rPr>
        <w:t xml:space="preserve">2 kwietnia 2025 </w:t>
      </w:r>
      <w:r>
        <w:rPr>
          <w:sz w:val="22"/>
          <w:szCs w:val="22"/>
        </w:rPr>
        <w:t>r.</w:t>
      </w:r>
      <w:r>
        <w:rPr>
          <w:sz w:val="22"/>
          <w:szCs w:val="22"/>
        </w:rPr>
        <w:br/>
      </w:r>
      <w:r w:rsidRPr="002412A5">
        <w:rPr>
          <w:sz w:val="22"/>
          <w:szCs w:val="22"/>
        </w:rPr>
        <w:t>w sprawie pomocy mieszkaniowej</w:t>
      </w:r>
    </w:p>
    <w:p w:rsidR="002412A5" w:rsidRDefault="002412A5" w:rsidP="002412A5">
      <w:pPr>
        <w:spacing w:line="300" w:lineRule="auto"/>
      </w:pPr>
      <w:r w:rsidRPr="002412A5">
        <w:t>Na podstawie</w:t>
      </w:r>
      <w:r>
        <w:t xml:space="preserve">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32 ust. 8 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 następuje:</w:t>
      </w:r>
    </w:p>
    <w:p w:rsidR="002412A5" w:rsidRDefault="00261595" w:rsidP="002412A5">
      <w:pPr>
        <w:pStyle w:val="Akapitzlist"/>
        <w:numPr>
          <w:ilvl w:val="0"/>
          <w:numId w:val="1"/>
        </w:numPr>
        <w:tabs>
          <w:tab w:val="left" w:pos="993"/>
        </w:tabs>
      </w:pPr>
      <w:r>
        <w:t>…………….</w:t>
      </w:r>
      <w:r w:rsidR="002412A5">
        <w:t xml:space="preserve"> nie zostaje zakwalifikowany do udzielenia pomocy mieszkaniowej.</w:t>
      </w:r>
    </w:p>
    <w:p w:rsidR="002412A5" w:rsidRDefault="002412A5" w:rsidP="002412A5">
      <w:pPr>
        <w:pStyle w:val="Akapitzlist"/>
        <w:numPr>
          <w:ilvl w:val="0"/>
          <w:numId w:val="1"/>
        </w:numPr>
        <w:tabs>
          <w:tab w:val="left" w:pos="993"/>
        </w:tabs>
      </w:pPr>
      <w:r>
        <w:t>Wykonanie uchwały powierza się Zastępcy Burmistrza Dzielnicy Rembertów nadzorującemu Wydział Zasobów Lokalowych oraz Naczelnikowi Wydziału Zasobów Lokalowych.</w:t>
      </w:r>
    </w:p>
    <w:p w:rsidR="002412A5" w:rsidRDefault="002412A5" w:rsidP="002412A5">
      <w:pPr>
        <w:pStyle w:val="Bezodstpw"/>
        <w:numPr>
          <w:ilvl w:val="0"/>
          <w:numId w:val="1"/>
        </w:numPr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2412A5" w:rsidRDefault="002412A5" w:rsidP="002412A5">
      <w:pPr>
        <w:pStyle w:val="Bezodstpw"/>
        <w:numPr>
          <w:ilvl w:val="1"/>
          <w:numId w:val="2"/>
        </w:numPr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2412A5" w:rsidRDefault="002412A5" w:rsidP="002412A5"/>
    <w:p w:rsidR="00261595" w:rsidRPr="00261595" w:rsidRDefault="00261595" w:rsidP="00261595">
      <w:pPr>
        <w:spacing w:after="0"/>
        <w:ind w:firstLine="4394"/>
        <w:jc w:val="center"/>
        <w:rPr>
          <w:b/>
        </w:rPr>
      </w:pPr>
      <w:r w:rsidRPr="00261595">
        <w:rPr>
          <w:b/>
        </w:rPr>
        <w:t>Burmistrz Dzielnicy Rembertów</w:t>
      </w:r>
    </w:p>
    <w:p w:rsidR="00261595" w:rsidRPr="00261595" w:rsidRDefault="00261595" w:rsidP="00261595">
      <w:pPr>
        <w:spacing w:after="0"/>
        <w:ind w:firstLine="4394"/>
        <w:jc w:val="center"/>
        <w:rPr>
          <w:b/>
        </w:rPr>
      </w:pPr>
      <w:r w:rsidRPr="00261595">
        <w:rPr>
          <w:b/>
        </w:rPr>
        <w:t>m. st. Warszawy</w:t>
      </w:r>
    </w:p>
    <w:p w:rsidR="00261595" w:rsidRPr="00261595" w:rsidRDefault="00261595" w:rsidP="00261595">
      <w:pPr>
        <w:spacing w:after="0"/>
        <w:ind w:firstLine="4394"/>
        <w:jc w:val="center"/>
        <w:rPr>
          <w:b/>
        </w:rPr>
      </w:pPr>
      <w:r w:rsidRPr="00261595">
        <w:rPr>
          <w:b/>
        </w:rPr>
        <w:t>/-/ Maciej Iwanicki</w:t>
      </w:r>
    </w:p>
    <w:p w:rsidR="002412A5" w:rsidRDefault="002412A5" w:rsidP="002412A5"/>
    <w:p w:rsidR="002412A5" w:rsidRDefault="002412A5" w:rsidP="002412A5"/>
    <w:p w:rsidR="002412A5" w:rsidRDefault="002412A5" w:rsidP="002412A5"/>
    <w:p w:rsidR="002412A5" w:rsidRDefault="002412A5" w:rsidP="002412A5"/>
    <w:p w:rsidR="002412A5" w:rsidRDefault="002412A5" w:rsidP="002412A5"/>
    <w:p w:rsidR="002412A5" w:rsidRDefault="002412A5" w:rsidP="002412A5"/>
    <w:p w:rsidR="00915CB1" w:rsidRDefault="00915CB1">
      <w:bookmarkStart w:id="0" w:name="_GoBack"/>
      <w:bookmarkEnd w:id="0"/>
    </w:p>
    <w:sectPr w:rsidR="0091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E5" w:rsidRDefault="000A61E5" w:rsidP="002412A5">
      <w:pPr>
        <w:spacing w:after="0" w:line="240" w:lineRule="auto"/>
      </w:pPr>
      <w:r>
        <w:separator/>
      </w:r>
    </w:p>
  </w:endnote>
  <w:endnote w:type="continuationSeparator" w:id="0">
    <w:p w:rsidR="000A61E5" w:rsidRDefault="000A61E5" w:rsidP="0024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E5" w:rsidRDefault="000A61E5" w:rsidP="002412A5">
      <w:pPr>
        <w:spacing w:after="0" w:line="240" w:lineRule="auto"/>
      </w:pPr>
      <w:r>
        <w:separator/>
      </w:r>
    </w:p>
  </w:footnote>
  <w:footnote w:type="continuationSeparator" w:id="0">
    <w:p w:rsidR="000A61E5" w:rsidRDefault="000A61E5" w:rsidP="002412A5">
      <w:pPr>
        <w:spacing w:after="0" w:line="240" w:lineRule="auto"/>
      </w:pPr>
      <w:r>
        <w:continuationSeparator/>
      </w:r>
    </w:p>
  </w:footnote>
  <w:footnote w:id="1">
    <w:p w:rsidR="002412A5" w:rsidRDefault="002412A5" w:rsidP="002412A5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A5"/>
    <w:rsid w:val="000A61E5"/>
    <w:rsid w:val="002412A5"/>
    <w:rsid w:val="00261595"/>
    <w:rsid w:val="008E5C8A"/>
    <w:rsid w:val="00915CB1"/>
    <w:rsid w:val="0092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9053"/>
  <w15:chartTrackingRefBased/>
  <w15:docId w15:val="{416C0467-28F8-4B2F-9D67-B164D539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412A5"/>
    <w:pPr>
      <w:keepNext/>
      <w:keepLines/>
      <w:spacing w:after="240" w:line="300" w:lineRule="auto"/>
      <w:jc w:val="center"/>
      <w:outlineLvl w:val="0"/>
    </w:pPr>
    <w:rPr>
      <w:rFonts w:eastAsiaTheme="majorEastAsia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2A5"/>
    <w:rPr>
      <w:rFonts w:eastAsiaTheme="majorEastAsia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412A5"/>
    <w:pPr>
      <w:spacing w:after="240" w:line="30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12A5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2412A5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412A5"/>
    <w:pPr>
      <w:spacing w:after="240" w:line="300" w:lineRule="auto"/>
      <w:ind w:left="720"/>
      <w:contextualSpacing/>
    </w:pPr>
    <w:rPr>
      <w:rFonts w:ascii="Calibri" w:eastAsia="Times New Roman" w:hAnsi="Calibri" w:cs="Times New Roman"/>
      <w:szCs w:val="24"/>
      <w:lang w:eastAsia="pl-PL"/>
    </w:rPr>
  </w:style>
  <w:style w:type="character" w:styleId="Odwoanieprzypisudolnego">
    <w:name w:val="footnote reference"/>
    <w:semiHidden/>
    <w:unhideWhenUsed/>
    <w:rsid w:val="00241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3</cp:revision>
  <dcterms:created xsi:type="dcterms:W3CDTF">2025-03-31T11:29:00Z</dcterms:created>
  <dcterms:modified xsi:type="dcterms:W3CDTF">2025-04-02T09:25:00Z</dcterms:modified>
</cp:coreProperties>
</file>