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B0FDB" w:rsidRDefault="004B0FDB" w:rsidP="004B0FDB">
      <w:pPr>
        <w:pStyle w:val="Nagwek1"/>
        <w:spacing w:line="30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B0FDB">
        <w:rPr>
          <w:rFonts w:asciiTheme="minorHAnsi" w:eastAsia="Times New Roman" w:hAnsiTheme="minorHAnsi" w:cstheme="minorHAnsi"/>
          <w:sz w:val="24"/>
          <w:szCs w:val="24"/>
        </w:rPr>
        <w:t>Wyniki głosowania</w:t>
      </w:r>
    </w:p>
    <w:p w:rsidR="00000000" w:rsidRPr="004B0FDB" w:rsidRDefault="004B0FDB" w:rsidP="004B0FDB">
      <w:pPr>
        <w:pStyle w:val="Nagwek2"/>
        <w:spacing w:after="0" w:afterAutospacing="0" w:line="30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B0FDB">
        <w:rPr>
          <w:rFonts w:asciiTheme="minorHAnsi" w:eastAsia="Times New Roman" w:hAnsiTheme="minorHAnsi" w:cstheme="minorHAnsi"/>
          <w:sz w:val="24"/>
          <w:szCs w:val="24"/>
        </w:rPr>
        <w:t>Głosowano w sprawie: podjęcia stanowiska w sprawie procedur opiniowania programów, strategii i planó</w:t>
      </w:r>
      <w:r>
        <w:rPr>
          <w:rFonts w:asciiTheme="minorHAnsi" w:eastAsia="Times New Roman" w:hAnsiTheme="minorHAnsi" w:cstheme="minorHAnsi"/>
          <w:sz w:val="24"/>
          <w:szCs w:val="24"/>
        </w:rPr>
        <w:t>w m.st. Warszawy – druk nr 185.</w:t>
      </w:r>
      <w:bookmarkStart w:id="0" w:name="_GoBack"/>
      <w:bookmarkEnd w:id="0"/>
    </w:p>
    <w:p w:rsidR="004B0FDB" w:rsidRDefault="004B0FDB" w:rsidP="004B0FDB">
      <w:pPr>
        <w:spacing w:after="240" w:line="300" w:lineRule="auto"/>
        <w:rPr>
          <w:rFonts w:asciiTheme="minorHAnsi" w:eastAsia="Times New Roman" w:hAnsiTheme="minorHAnsi" w:cstheme="minorHAnsi"/>
        </w:rPr>
      </w:pPr>
      <w:r w:rsidRPr="004B0FDB">
        <w:rPr>
          <w:rFonts w:asciiTheme="minorHAnsi" w:eastAsia="Times New Roman" w:hAnsiTheme="minorHAnsi" w:cstheme="minorHAnsi"/>
        </w:rPr>
        <w:t>ZA: 21, PRZECIW: 0, WSTRZYMUJĘ SIĘ:</w:t>
      </w:r>
      <w:r>
        <w:rPr>
          <w:rFonts w:asciiTheme="minorHAnsi" w:eastAsia="Times New Roman" w:hAnsiTheme="minorHAnsi" w:cstheme="minorHAnsi"/>
        </w:rPr>
        <w:t xml:space="preserve"> 0, BRAK GŁOSU: 0, NIEOBECNI: 0</w:t>
      </w:r>
    </w:p>
    <w:p w:rsidR="004B0FDB" w:rsidRDefault="004B0FDB" w:rsidP="004B0FDB">
      <w:pPr>
        <w:spacing w:after="240" w:line="300" w:lineRule="auto"/>
        <w:rPr>
          <w:rFonts w:asciiTheme="minorHAnsi" w:eastAsia="Times New Roman" w:hAnsiTheme="minorHAnsi" w:cstheme="minorHAnsi"/>
          <w:u w:val="single"/>
        </w:rPr>
      </w:pPr>
      <w:r w:rsidRPr="004B0FDB">
        <w:rPr>
          <w:rFonts w:asciiTheme="minorHAnsi" w:eastAsia="Times New Roman" w:hAnsiTheme="minorHAnsi" w:cstheme="minorHAnsi"/>
          <w:u w:val="single"/>
        </w:rPr>
        <w:t>Wyniki imienne:</w:t>
      </w:r>
    </w:p>
    <w:p w:rsidR="004B0FDB" w:rsidRDefault="004B0FDB" w:rsidP="004B0FDB">
      <w:pPr>
        <w:spacing w:line="300" w:lineRule="auto"/>
        <w:rPr>
          <w:rFonts w:asciiTheme="minorHAnsi" w:eastAsia="Times New Roman" w:hAnsiTheme="minorHAnsi" w:cstheme="minorHAnsi"/>
        </w:rPr>
      </w:pPr>
      <w:r w:rsidRPr="004B0FDB">
        <w:rPr>
          <w:rFonts w:asciiTheme="minorHAnsi" w:eastAsia="Times New Roman" w:hAnsiTheme="minorHAnsi" w:cstheme="minorHAnsi"/>
        </w:rPr>
        <w:t>ZA (21)</w:t>
      </w:r>
    </w:p>
    <w:p w:rsidR="004B0FDB" w:rsidRDefault="004B0FDB" w:rsidP="004B0FDB">
      <w:pPr>
        <w:spacing w:after="240" w:line="300" w:lineRule="auto"/>
        <w:rPr>
          <w:rFonts w:asciiTheme="minorHAnsi" w:eastAsia="Times New Roman" w:hAnsiTheme="minorHAnsi" w:cstheme="minorHAnsi"/>
        </w:rPr>
      </w:pPr>
      <w:r w:rsidRPr="004B0FDB">
        <w:rPr>
          <w:rFonts w:asciiTheme="minorHAnsi" w:eastAsia="Times New Roman" w:hAnsiTheme="minorHAnsi" w:cstheme="minorHAnsi"/>
        </w:rPr>
        <w:t xml:space="preserve">Barbara </w:t>
      </w:r>
      <w:proofErr w:type="spellStart"/>
      <w:r w:rsidRPr="004B0FDB">
        <w:rPr>
          <w:rFonts w:asciiTheme="minorHAnsi" w:eastAsia="Times New Roman" w:hAnsiTheme="minorHAnsi" w:cstheme="minorHAnsi"/>
        </w:rPr>
        <w:t>Burtniak</w:t>
      </w:r>
      <w:proofErr w:type="spellEnd"/>
      <w:r w:rsidRPr="004B0FDB">
        <w:rPr>
          <w:rFonts w:asciiTheme="minorHAnsi" w:eastAsia="Times New Roman" w:hAnsiTheme="minorHAnsi" w:cstheme="minorHAnsi"/>
        </w:rPr>
        <w:t xml:space="preserve">, Mirosław Górczyński, Anna Górska, Maciej Iwanicki, Marek </w:t>
      </w:r>
      <w:proofErr w:type="spellStart"/>
      <w:r w:rsidRPr="004B0FDB">
        <w:rPr>
          <w:rFonts w:asciiTheme="minorHAnsi" w:eastAsia="Times New Roman" w:hAnsiTheme="minorHAnsi" w:cstheme="minorHAnsi"/>
        </w:rPr>
        <w:t>Jarzęcki</w:t>
      </w:r>
      <w:proofErr w:type="spellEnd"/>
      <w:r w:rsidRPr="004B0FDB">
        <w:rPr>
          <w:rFonts w:asciiTheme="minorHAnsi" w:eastAsia="Times New Roman" w:hAnsiTheme="minorHAnsi" w:cstheme="minorHAnsi"/>
        </w:rPr>
        <w:t>, Michał Kaczyński, Grzegorz Karczmarz, Stanisław Kowalczuk, Izabela Kowalska, Andrzej Ługowski, Józef Melak, Krzysztof Osiński, Arkadiusz Piotrowski, Marcin Płonka, Alfred Pogorzel</w:t>
      </w:r>
      <w:r w:rsidRPr="004B0FDB">
        <w:rPr>
          <w:rFonts w:asciiTheme="minorHAnsi" w:eastAsia="Times New Roman" w:hAnsiTheme="minorHAnsi" w:cstheme="minorHAnsi"/>
        </w:rPr>
        <w:t xml:space="preserve">ski, Grzegorz Portasiewicz, Ewa Wojciechowska-Borek, Artur </w:t>
      </w:r>
      <w:proofErr w:type="spellStart"/>
      <w:r w:rsidRPr="004B0FDB">
        <w:rPr>
          <w:rFonts w:asciiTheme="minorHAnsi" w:eastAsia="Times New Roman" w:hAnsiTheme="minorHAnsi" w:cstheme="minorHAnsi"/>
        </w:rPr>
        <w:t>Wosztyl</w:t>
      </w:r>
      <w:proofErr w:type="spellEnd"/>
      <w:r w:rsidRPr="004B0FDB">
        <w:rPr>
          <w:rFonts w:asciiTheme="minorHAnsi" w:eastAsia="Times New Roman" w:hAnsiTheme="minorHAnsi" w:cstheme="minorHAnsi"/>
        </w:rPr>
        <w:t>, Andrzej Zawiś</w:t>
      </w:r>
      <w:r>
        <w:rPr>
          <w:rFonts w:asciiTheme="minorHAnsi" w:eastAsia="Times New Roman" w:hAnsiTheme="minorHAnsi" w:cstheme="minorHAnsi"/>
        </w:rPr>
        <w:t xml:space="preserve">lak, Marcin </w:t>
      </w:r>
      <w:proofErr w:type="spellStart"/>
      <w:r>
        <w:rPr>
          <w:rFonts w:asciiTheme="minorHAnsi" w:eastAsia="Times New Roman" w:hAnsiTheme="minorHAnsi" w:cstheme="minorHAnsi"/>
        </w:rPr>
        <w:t>Ziętek</w:t>
      </w:r>
      <w:proofErr w:type="spellEnd"/>
      <w:r>
        <w:rPr>
          <w:rFonts w:asciiTheme="minorHAnsi" w:eastAsia="Times New Roman" w:hAnsiTheme="minorHAnsi" w:cstheme="minorHAnsi"/>
        </w:rPr>
        <w:t xml:space="preserve">, Michał </w:t>
      </w:r>
      <w:proofErr w:type="spellStart"/>
      <w:r>
        <w:rPr>
          <w:rFonts w:asciiTheme="minorHAnsi" w:eastAsia="Times New Roman" w:hAnsiTheme="minorHAnsi" w:cstheme="minorHAnsi"/>
        </w:rPr>
        <w:t>Zyga</w:t>
      </w:r>
    </w:p>
    <w:p w:rsidR="00000000" w:rsidRPr="004B0FDB" w:rsidRDefault="004B0FDB" w:rsidP="004B0FDB">
      <w:pPr>
        <w:spacing w:after="240" w:line="300" w:lineRule="auto"/>
        <w:rPr>
          <w:rFonts w:asciiTheme="minorHAnsi" w:hAnsiTheme="minorHAnsi" w:cstheme="minorHAnsi"/>
        </w:rPr>
      </w:pPr>
      <w:proofErr w:type="spellEnd"/>
      <w:r w:rsidRPr="004B0FDB">
        <w:rPr>
          <w:rFonts w:asciiTheme="minorHAnsi" w:hAnsiTheme="minorHAnsi" w:cstheme="minorHAnsi"/>
        </w:rPr>
        <w:t>Głosowanie zakończono w dniu: 17 lutego 2021, o godz. 15:05</w:t>
      </w:r>
    </w:p>
    <w:p w:rsidR="00000000" w:rsidRPr="004B0FDB" w:rsidRDefault="004B0FDB" w:rsidP="004B0FDB">
      <w:pPr>
        <w:spacing w:line="300" w:lineRule="auto"/>
        <w:rPr>
          <w:rFonts w:asciiTheme="minorHAnsi" w:eastAsia="Times New Roman" w:hAnsiTheme="minorHAnsi" w:cstheme="minorHAnsi"/>
        </w:rPr>
      </w:pPr>
      <w:r w:rsidRPr="004B0FDB">
        <w:rPr>
          <w:rFonts w:asciiTheme="minorHAnsi" w:eastAsia="Times New Roman" w:hAnsiTheme="minorHAnsi" w:cstheme="minorHAnsi"/>
          <w:color w:val="808080"/>
          <w:sz w:val="15"/>
          <w:szCs w:val="15"/>
        </w:rPr>
        <w:t>Wygenerowano w systemie eSesja.pl | 2021-02-18 12:58:11</w:t>
      </w:r>
      <w:r w:rsidRPr="004B0FDB">
        <w:rPr>
          <w:rFonts w:asciiTheme="minorHAnsi" w:eastAsia="Times New Roman" w:hAnsiTheme="minorHAnsi" w:cstheme="minorHAnsi"/>
        </w:rPr>
        <w:t xml:space="preserve"> </w:t>
      </w:r>
    </w:p>
    <w:sectPr w:rsidR="00000000" w:rsidRPr="004B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0FDB"/>
    <w:rsid w:val="004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2419"/>
  <w15:chartTrackingRefBased/>
  <w15:docId w15:val="{2FAEC7CA-DFC5-43EC-960D-518CC0A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Ostrowska Agnieszka</dc:creator>
  <cp:keywords/>
  <dc:description/>
  <cp:lastModifiedBy>Ostrowska Agnieszka</cp:lastModifiedBy>
  <cp:revision>2</cp:revision>
  <dcterms:created xsi:type="dcterms:W3CDTF">2021-02-18T12:00:00Z</dcterms:created>
  <dcterms:modified xsi:type="dcterms:W3CDTF">2021-02-18T12:00:00Z</dcterms:modified>
</cp:coreProperties>
</file>