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FB9A" w14:textId="3229C950" w:rsidR="00E56A24" w:rsidRPr="00237A05" w:rsidRDefault="00E56A24" w:rsidP="00DE415E">
      <w:pPr>
        <w:spacing w:after="0" w:line="360" w:lineRule="auto"/>
        <w:jc w:val="center"/>
        <w:rPr>
          <w:b/>
          <w:bCs/>
        </w:rPr>
      </w:pPr>
      <w:r w:rsidRPr="00237A05">
        <w:rPr>
          <w:b/>
          <w:bCs/>
        </w:rPr>
        <w:t xml:space="preserve">STANOWISKO NR </w:t>
      </w:r>
      <w:r w:rsidR="00DE415E">
        <w:rPr>
          <w:b/>
          <w:bCs/>
        </w:rPr>
        <w:t>10</w:t>
      </w:r>
    </w:p>
    <w:p w14:paraId="5AA1F333" w14:textId="64DDBA58" w:rsidR="00E56A24" w:rsidRPr="00237A05" w:rsidRDefault="00E56A24" w:rsidP="00C9766C">
      <w:pPr>
        <w:spacing w:after="0" w:line="360" w:lineRule="auto"/>
        <w:jc w:val="center"/>
        <w:rPr>
          <w:b/>
          <w:bCs/>
        </w:rPr>
      </w:pPr>
      <w:r w:rsidRPr="00237A05">
        <w:rPr>
          <w:b/>
          <w:bCs/>
        </w:rPr>
        <w:t>RADY DZIELNICY REMBERTÓW MIASTA STOŁECZNEGO WARSZAWY</w:t>
      </w:r>
    </w:p>
    <w:p w14:paraId="11FBC479" w14:textId="5DE06BE8" w:rsidR="00E56A24" w:rsidRDefault="00654596" w:rsidP="004D28D2">
      <w:pPr>
        <w:spacing w:after="240"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</w:t>
      </w:r>
      <w:r w:rsidR="00DE415E">
        <w:rPr>
          <w:b/>
          <w:bCs/>
        </w:rPr>
        <w:t>27 kwietnia 2023</w:t>
      </w:r>
      <w:r w:rsidR="00E56A24" w:rsidRPr="00237A05">
        <w:rPr>
          <w:b/>
          <w:bCs/>
        </w:rPr>
        <w:t xml:space="preserve"> r.</w:t>
      </w:r>
    </w:p>
    <w:p w14:paraId="02AD05D7" w14:textId="08BBD29D" w:rsidR="00E56A24" w:rsidRDefault="00E56A24" w:rsidP="00C9766C">
      <w:pPr>
        <w:spacing w:after="0" w:line="360" w:lineRule="auto"/>
        <w:jc w:val="center"/>
        <w:rPr>
          <w:rFonts w:eastAsia="Times New Roman" w:cstheme="minorHAnsi"/>
          <w:b/>
        </w:rPr>
      </w:pPr>
      <w:proofErr w:type="gramStart"/>
      <w:r w:rsidRPr="00237A05">
        <w:rPr>
          <w:rFonts w:eastAsia="Times New Roman" w:cstheme="minorHAnsi"/>
          <w:b/>
        </w:rPr>
        <w:t>w</w:t>
      </w:r>
      <w:proofErr w:type="gramEnd"/>
      <w:r w:rsidRPr="00237A05">
        <w:rPr>
          <w:rFonts w:eastAsia="Times New Roman" w:cstheme="minorHAnsi"/>
          <w:b/>
        </w:rPr>
        <w:t xml:space="preserve"> sprawie </w:t>
      </w:r>
      <w:r w:rsidR="00F903F2">
        <w:rPr>
          <w:rFonts w:eastAsia="Times New Roman" w:cstheme="minorHAnsi"/>
          <w:b/>
        </w:rPr>
        <w:t xml:space="preserve">świadczenia usług </w:t>
      </w:r>
      <w:r w:rsidR="003A4D01">
        <w:rPr>
          <w:rFonts w:eastAsia="Times New Roman" w:cstheme="minorHAnsi"/>
          <w:b/>
        </w:rPr>
        <w:t xml:space="preserve">wodociągowo-kanalizacyjnych </w:t>
      </w:r>
      <w:r w:rsidR="003A4D01">
        <w:rPr>
          <w:rFonts w:eastAsia="Times New Roman" w:cstheme="minorHAnsi"/>
          <w:b/>
        </w:rPr>
        <w:br/>
        <w:t>na obszarze aglomeracji Akademia Rembertów</w:t>
      </w:r>
    </w:p>
    <w:p w14:paraId="7FD05E85" w14:textId="77777777" w:rsidR="00770808" w:rsidRPr="00237A05" w:rsidRDefault="00770808" w:rsidP="00C9766C">
      <w:pPr>
        <w:spacing w:after="0" w:line="360" w:lineRule="auto"/>
        <w:jc w:val="center"/>
        <w:rPr>
          <w:rFonts w:eastAsia="Times New Roman" w:cstheme="minorHAnsi"/>
          <w:b/>
        </w:rPr>
      </w:pPr>
    </w:p>
    <w:p w14:paraId="10092F6B" w14:textId="2B8AB894" w:rsidR="003A4D01" w:rsidRPr="00C9766C" w:rsidRDefault="00BE3B5D" w:rsidP="00C9766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</w:rPr>
      </w:pPr>
      <w:r w:rsidRPr="00C9766C">
        <w:rPr>
          <w:rFonts w:cstheme="minorHAnsi"/>
        </w:rPr>
        <w:t xml:space="preserve">Rada Dzielnicy Rembertów m.st. Warszawy </w:t>
      </w:r>
      <w:r w:rsidR="00474726" w:rsidRPr="00C9766C">
        <w:rPr>
          <w:rFonts w:cstheme="minorHAnsi"/>
        </w:rPr>
        <w:t xml:space="preserve">zwraca się do Prezydenta m. st. Warszawy i do Miejskiego Przedsiębiorstwa Wodociągów i Kanalizacji w m. st. Warszawie S.A. </w:t>
      </w:r>
      <w:proofErr w:type="gramStart"/>
      <w:r w:rsidR="00474726" w:rsidRPr="00C9766C">
        <w:rPr>
          <w:rFonts w:cstheme="minorHAnsi"/>
        </w:rPr>
        <w:t>o</w:t>
      </w:r>
      <w:proofErr w:type="gramEnd"/>
      <w:r w:rsidR="00474726" w:rsidRPr="00C9766C">
        <w:rPr>
          <w:rFonts w:cstheme="minorHAnsi"/>
        </w:rPr>
        <w:t xml:space="preserve"> </w:t>
      </w:r>
      <w:r w:rsidR="003A4D01" w:rsidRPr="00C9766C">
        <w:rPr>
          <w:rFonts w:cstheme="minorHAnsi"/>
        </w:rPr>
        <w:t xml:space="preserve">rozpoczęcie </w:t>
      </w:r>
      <w:r w:rsidR="00160473" w:rsidRPr="00C9766C">
        <w:rPr>
          <w:rFonts w:cstheme="minorHAnsi"/>
        </w:rPr>
        <w:t>działań</w:t>
      </w:r>
      <w:r w:rsidR="003A4D01" w:rsidRPr="00C9766C">
        <w:rPr>
          <w:rFonts w:cstheme="minorHAnsi"/>
        </w:rPr>
        <w:t xml:space="preserve"> mając</w:t>
      </w:r>
      <w:r w:rsidR="00160473" w:rsidRPr="00C9766C">
        <w:rPr>
          <w:rFonts w:cstheme="minorHAnsi"/>
        </w:rPr>
        <w:t>ych</w:t>
      </w:r>
      <w:r w:rsidR="003A4D01" w:rsidRPr="00C9766C">
        <w:rPr>
          <w:rFonts w:cstheme="minorHAnsi"/>
        </w:rPr>
        <w:t xml:space="preserve"> na celu przyłączenie odbiorców usług </w:t>
      </w:r>
      <w:r w:rsidR="00CD6A7E" w:rsidRPr="00C9766C">
        <w:rPr>
          <w:rFonts w:cstheme="minorHAnsi"/>
        </w:rPr>
        <w:t xml:space="preserve">z obszaru aglomeracji Akademia Rembertów </w:t>
      </w:r>
      <w:r w:rsidR="003A4D01" w:rsidRPr="00C9766C">
        <w:rPr>
          <w:rFonts w:cstheme="minorHAnsi"/>
        </w:rPr>
        <w:t xml:space="preserve">do sieci wodociągowej i kanalizacyjnej zarządzanej przez </w:t>
      </w:r>
      <w:r w:rsidR="00474726" w:rsidRPr="00C9766C">
        <w:rPr>
          <w:rFonts w:cstheme="minorHAnsi"/>
        </w:rPr>
        <w:t xml:space="preserve">MPWiK w m. st. Warszawie S.A. </w:t>
      </w:r>
      <w:r w:rsidR="00C110C8" w:rsidRPr="00C9766C">
        <w:rPr>
          <w:rFonts w:cstheme="minorHAnsi"/>
        </w:rPr>
        <w:t>Równocześnie Rada Dzielnicy Rembertów m.st. Warszawy – w związku z wyznaczeniem przez Radę m.st. Warszawy obszaru aglomeracji Akademia Rembertów – w</w:t>
      </w:r>
      <w:r w:rsidR="00AC5CE7" w:rsidRPr="00C9766C">
        <w:rPr>
          <w:rFonts w:cstheme="minorHAnsi"/>
        </w:rPr>
        <w:t xml:space="preserve">nioskuje o pilne wprowadzenie inwestycji </w:t>
      </w:r>
      <w:r w:rsidR="00D83F71" w:rsidRPr="00C9766C">
        <w:rPr>
          <w:rFonts w:cstheme="minorHAnsi"/>
        </w:rPr>
        <w:t xml:space="preserve">dotyczącej modernizacji urządzeń kanalizacyjnych na tym obszarze </w:t>
      </w:r>
      <w:r w:rsidR="00C110C8" w:rsidRPr="00C9766C">
        <w:rPr>
          <w:rFonts w:cstheme="minorHAnsi"/>
        </w:rPr>
        <w:t>do „</w:t>
      </w:r>
      <w:r w:rsidR="00AC5CE7" w:rsidRPr="00C9766C">
        <w:rPr>
          <w:rFonts w:cstheme="minorHAnsi"/>
        </w:rPr>
        <w:t>Wykaz</w:t>
      </w:r>
      <w:r w:rsidR="00C110C8" w:rsidRPr="00C9766C">
        <w:rPr>
          <w:rFonts w:cstheme="minorHAnsi"/>
        </w:rPr>
        <w:t xml:space="preserve">u </w:t>
      </w:r>
      <w:r w:rsidR="00AC5CE7" w:rsidRPr="00C9766C">
        <w:rPr>
          <w:rFonts w:cstheme="minorHAnsi"/>
        </w:rPr>
        <w:t xml:space="preserve">niezbędnych przedsięwzięć w zakresie budowy i modernizacji urządzeń kanalizacyjnych dla aglomeracji </w:t>
      </w:r>
      <w:r w:rsidR="00C110C8" w:rsidRPr="00C9766C">
        <w:rPr>
          <w:rFonts w:cstheme="minorHAnsi"/>
        </w:rPr>
        <w:t>≥ 2 000 RLM” stanowiącego załącznik do Krajowego Programu Oczyszczania Ścieków Komunalnych (KPOŚK), opracowanego przez Ministerstwo Środowiska i zatwierdzonego przez Rząd RP.</w:t>
      </w:r>
    </w:p>
    <w:p w14:paraId="29196387" w14:textId="3362A6CB" w:rsidR="00AD6AD8" w:rsidRPr="00C9766C" w:rsidRDefault="00A51145" w:rsidP="00C9766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</w:rPr>
      </w:pPr>
      <w:r w:rsidRPr="00C9766C">
        <w:rPr>
          <w:rFonts w:cstheme="minorHAnsi"/>
        </w:rPr>
        <w:t xml:space="preserve">Rada Dzielnicy Rembertów m.st. Warszawy </w:t>
      </w:r>
      <w:r w:rsidR="00AF02F8" w:rsidRPr="00C9766C">
        <w:rPr>
          <w:rFonts w:cstheme="minorHAnsi"/>
        </w:rPr>
        <w:t>apeluje do Eko-</w:t>
      </w:r>
      <w:proofErr w:type="spellStart"/>
      <w:r w:rsidR="00AF02F8" w:rsidRPr="00C9766C">
        <w:rPr>
          <w:rFonts w:cstheme="minorHAnsi"/>
        </w:rPr>
        <w:t>Resys</w:t>
      </w:r>
      <w:proofErr w:type="spellEnd"/>
      <w:r w:rsidR="00AF02F8" w:rsidRPr="00C9766C">
        <w:rPr>
          <w:rFonts w:cstheme="minorHAnsi"/>
        </w:rPr>
        <w:t xml:space="preserve"> Sp. z o.</w:t>
      </w:r>
      <w:proofErr w:type="gramStart"/>
      <w:r w:rsidR="00AF02F8" w:rsidRPr="00C9766C">
        <w:rPr>
          <w:rFonts w:cstheme="minorHAnsi"/>
        </w:rPr>
        <w:t>o</w:t>
      </w:r>
      <w:proofErr w:type="gramEnd"/>
      <w:r w:rsidR="00AF02F8" w:rsidRPr="00C9766C">
        <w:rPr>
          <w:rFonts w:cstheme="minorHAnsi"/>
        </w:rPr>
        <w:t>.</w:t>
      </w:r>
      <w:r w:rsidR="00374D53" w:rsidRPr="00C9766C">
        <w:rPr>
          <w:rFonts w:cstheme="minorHAnsi"/>
        </w:rPr>
        <w:t xml:space="preserve">, </w:t>
      </w:r>
      <w:proofErr w:type="gramStart"/>
      <w:r w:rsidR="00393C0A" w:rsidRPr="00C9766C">
        <w:rPr>
          <w:rFonts w:cstheme="minorHAnsi"/>
        </w:rPr>
        <w:t>przedsiębiorstwa</w:t>
      </w:r>
      <w:proofErr w:type="gramEnd"/>
      <w:r w:rsidR="00393C0A" w:rsidRPr="00C9766C">
        <w:rPr>
          <w:rFonts w:cstheme="minorHAnsi"/>
        </w:rPr>
        <w:t xml:space="preserve"> wodociągowo-kanalizacyjnego</w:t>
      </w:r>
      <w:r w:rsidR="00374D53" w:rsidRPr="00C9766C">
        <w:rPr>
          <w:rFonts w:cstheme="minorHAnsi"/>
        </w:rPr>
        <w:t xml:space="preserve"> prowadzącego działalność </w:t>
      </w:r>
      <w:r w:rsidR="006A225D" w:rsidRPr="00C9766C">
        <w:rPr>
          <w:rFonts w:cstheme="minorHAnsi"/>
        </w:rPr>
        <w:t>na</w:t>
      </w:r>
      <w:r w:rsidR="00374D53" w:rsidRPr="00C9766C">
        <w:rPr>
          <w:rFonts w:cstheme="minorHAnsi"/>
        </w:rPr>
        <w:t xml:space="preserve"> obszarze aglomeracji Akademia Rembertów,</w:t>
      </w:r>
      <w:r w:rsidR="00393C0A" w:rsidRPr="00C9766C">
        <w:rPr>
          <w:rFonts w:cstheme="minorHAnsi"/>
        </w:rPr>
        <w:t xml:space="preserve"> </w:t>
      </w:r>
      <w:r w:rsidR="00AF02F8" w:rsidRPr="00C9766C">
        <w:rPr>
          <w:rFonts w:cstheme="minorHAnsi"/>
        </w:rPr>
        <w:t>o</w:t>
      </w:r>
      <w:r w:rsidR="00FC5CF6" w:rsidRPr="00C9766C">
        <w:rPr>
          <w:rFonts w:cstheme="minorHAnsi"/>
        </w:rPr>
        <w:t xml:space="preserve"> </w:t>
      </w:r>
      <w:r w:rsidR="00AF02F8" w:rsidRPr="00C9766C">
        <w:rPr>
          <w:rFonts w:cstheme="minorHAnsi"/>
        </w:rPr>
        <w:t xml:space="preserve">podjęcie pilnych działań zmierzających do </w:t>
      </w:r>
      <w:r w:rsidR="00AD6AD8" w:rsidRPr="00C9766C">
        <w:rPr>
          <w:rFonts w:cstheme="minorHAnsi"/>
        </w:rPr>
        <w:t xml:space="preserve">minimalizacji </w:t>
      </w:r>
      <w:r w:rsidR="004D28D2">
        <w:rPr>
          <w:rFonts w:cstheme="minorHAnsi"/>
        </w:rPr>
        <w:t>kosztów związanych z </w:t>
      </w:r>
      <w:r w:rsidR="00AF02F8" w:rsidRPr="00C9766C">
        <w:rPr>
          <w:rFonts w:cstheme="minorHAnsi"/>
        </w:rPr>
        <w:t xml:space="preserve">eksploatacją, utrzymaniem i </w:t>
      </w:r>
      <w:r w:rsidR="0010016C" w:rsidRPr="00C9766C">
        <w:rPr>
          <w:rFonts w:cstheme="minorHAnsi"/>
        </w:rPr>
        <w:t xml:space="preserve">modernizacją </w:t>
      </w:r>
      <w:r w:rsidR="00AF02F8" w:rsidRPr="00C9766C">
        <w:rPr>
          <w:rFonts w:cstheme="minorHAnsi"/>
        </w:rPr>
        <w:t>urządzeń kanalizacyjnych</w:t>
      </w:r>
      <w:r w:rsidR="00FC5CF6" w:rsidRPr="00C9766C">
        <w:rPr>
          <w:rFonts w:cstheme="minorHAnsi"/>
        </w:rPr>
        <w:t xml:space="preserve">, </w:t>
      </w:r>
      <w:r w:rsidR="00770808" w:rsidRPr="00C9766C">
        <w:rPr>
          <w:rFonts w:cstheme="minorHAnsi"/>
        </w:rPr>
        <w:t xml:space="preserve">mających na celu zmniejszenie ceny za odprowadzenie ścieków, </w:t>
      </w:r>
      <w:r w:rsidR="00FC5CF6" w:rsidRPr="00C9766C">
        <w:rPr>
          <w:rFonts w:cstheme="minorHAnsi"/>
        </w:rPr>
        <w:t xml:space="preserve">w tym </w:t>
      </w:r>
      <w:r w:rsidR="004537EF" w:rsidRPr="00C9766C">
        <w:rPr>
          <w:rFonts w:cstheme="minorHAnsi"/>
        </w:rPr>
        <w:t xml:space="preserve">poprzez pozyskiwanie </w:t>
      </w:r>
      <w:r w:rsidR="00374D53" w:rsidRPr="00C9766C">
        <w:rPr>
          <w:rFonts w:cstheme="minorHAnsi"/>
        </w:rPr>
        <w:t xml:space="preserve">pomocy finansowej ze środków budżetu państwa oraz ze środków pochodzących z funduszy Unii Europejskiej w ramach </w:t>
      </w:r>
      <w:r w:rsidR="004537EF" w:rsidRPr="00C9766C">
        <w:rPr>
          <w:rFonts w:cstheme="minorHAnsi"/>
        </w:rPr>
        <w:t>Krajowego Programu Oczyszczania Ścieków Komunalnych</w:t>
      </w:r>
      <w:r w:rsidR="00374D53" w:rsidRPr="00C9766C">
        <w:rPr>
          <w:rFonts w:cstheme="minorHAnsi"/>
        </w:rPr>
        <w:t>.</w:t>
      </w:r>
      <w:r w:rsidR="00325202" w:rsidRPr="00C9766C">
        <w:rPr>
          <w:rFonts w:cstheme="minorHAnsi"/>
        </w:rPr>
        <w:t xml:space="preserve"> </w:t>
      </w:r>
    </w:p>
    <w:p w14:paraId="6DB7F82D" w14:textId="3E25E1A8" w:rsidR="00650CE9" w:rsidRPr="00C9766C" w:rsidRDefault="000D2272" w:rsidP="00C9766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</w:rPr>
      </w:pPr>
      <w:r w:rsidRPr="00C9766C">
        <w:rPr>
          <w:rFonts w:cstheme="minorHAnsi"/>
        </w:rPr>
        <w:t>Rada Dzielnicy Rembertów m.st. Warszawy</w:t>
      </w:r>
      <w:r w:rsidR="00325202" w:rsidRPr="00C9766C">
        <w:rPr>
          <w:rFonts w:cstheme="minorHAnsi"/>
        </w:rPr>
        <w:t xml:space="preserve"> – w związku z wyznaczeniem </w:t>
      </w:r>
      <w:r w:rsidR="000B7EC1" w:rsidRPr="00C9766C">
        <w:rPr>
          <w:rFonts w:cstheme="minorHAnsi"/>
        </w:rPr>
        <w:t xml:space="preserve">przez Radę m.st. Warszawy </w:t>
      </w:r>
      <w:r w:rsidR="00325202" w:rsidRPr="00C9766C">
        <w:rPr>
          <w:rFonts w:cstheme="minorHAnsi"/>
        </w:rPr>
        <w:t xml:space="preserve">obszaru aglomeracji Akademia Rembertów </w:t>
      </w:r>
      <w:r w:rsidR="00650CE9" w:rsidRPr="00C9766C">
        <w:rPr>
          <w:rFonts w:cstheme="minorHAnsi"/>
        </w:rPr>
        <w:t>–</w:t>
      </w:r>
      <w:r w:rsidR="00325202" w:rsidRPr="00C9766C">
        <w:rPr>
          <w:rFonts w:cstheme="minorHAnsi"/>
        </w:rPr>
        <w:t xml:space="preserve"> </w:t>
      </w:r>
      <w:r w:rsidR="00650CE9" w:rsidRPr="00C9766C">
        <w:rPr>
          <w:rFonts w:cstheme="minorHAnsi"/>
        </w:rPr>
        <w:t>wnioskuje do Dyrektora Regionalnego Zarządu Gospodarki Wodnej w Warszawie</w:t>
      </w:r>
      <w:r w:rsidR="001A2AD3" w:rsidRPr="00C9766C">
        <w:rPr>
          <w:rFonts w:cstheme="minorHAnsi"/>
        </w:rPr>
        <w:t xml:space="preserve"> Państwowego Gospodarstwa Wodnego Wody Polskie</w:t>
      </w:r>
      <w:r w:rsidR="00650CE9" w:rsidRPr="00C9766C">
        <w:rPr>
          <w:rFonts w:cstheme="minorHAnsi"/>
        </w:rPr>
        <w:t xml:space="preserve"> (</w:t>
      </w:r>
      <w:r w:rsidR="00DA33A6">
        <w:rPr>
          <w:rFonts w:cstheme="minorHAnsi"/>
        </w:rPr>
        <w:t>rządow</w:t>
      </w:r>
      <w:r w:rsidR="005907C6">
        <w:rPr>
          <w:rFonts w:cstheme="minorHAnsi"/>
        </w:rPr>
        <w:t>ego</w:t>
      </w:r>
      <w:r w:rsidR="00DA33A6">
        <w:rPr>
          <w:rFonts w:cstheme="minorHAnsi"/>
        </w:rPr>
        <w:t xml:space="preserve"> </w:t>
      </w:r>
      <w:r w:rsidR="00650CE9" w:rsidRPr="00C9766C">
        <w:rPr>
          <w:rFonts w:cstheme="minorHAnsi"/>
        </w:rPr>
        <w:t>organ</w:t>
      </w:r>
      <w:r w:rsidR="005907C6">
        <w:rPr>
          <w:rFonts w:cstheme="minorHAnsi"/>
        </w:rPr>
        <w:t>u</w:t>
      </w:r>
      <w:r w:rsidR="00650CE9" w:rsidRPr="00C9766C">
        <w:rPr>
          <w:rFonts w:cstheme="minorHAnsi"/>
        </w:rPr>
        <w:t xml:space="preserve"> regulacyjn</w:t>
      </w:r>
      <w:r w:rsidR="005907C6">
        <w:rPr>
          <w:rFonts w:cstheme="minorHAnsi"/>
        </w:rPr>
        <w:t>ego</w:t>
      </w:r>
      <w:r w:rsidR="00650CE9" w:rsidRPr="00C9766C">
        <w:rPr>
          <w:rFonts w:cstheme="minorHAnsi"/>
        </w:rPr>
        <w:t>) o analiz</w:t>
      </w:r>
      <w:r w:rsidR="000B7EC1" w:rsidRPr="00C9766C">
        <w:rPr>
          <w:rFonts w:cstheme="minorHAnsi"/>
        </w:rPr>
        <w:t>ę</w:t>
      </w:r>
      <w:r w:rsidR="00650CE9" w:rsidRPr="00C9766C">
        <w:rPr>
          <w:rFonts w:cstheme="minorHAnsi"/>
        </w:rPr>
        <w:t xml:space="preserve"> zmiany warunków ekonomicznych wykonywania przez</w:t>
      </w:r>
      <w:r w:rsidR="000B7EC1" w:rsidRPr="00C9766C">
        <w:rPr>
          <w:rFonts w:cstheme="minorHAnsi"/>
        </w:rPr>
        <w:t xml:space="preserve"> Eko-</w:t>
      </w:r>
      <w:proofErr w:type="spellStart"/>
      <w:r w:rsidR="000B7EC1" w:rsidRPr="00C9766C">
        <w:rPr>
          <w:rFonts w:cstheme="minorHAnsi"/>
        </w:rPr>
        <w:t>Resys</w:t>
      </w:r>
      <w:proofErr w:type="spellEnd"/>
      <w:r w:rsidR="000B7EC1" w:rsidRPr="00C9766C">
        <w:rPr>
          <w:rFonts w:cstheme="minorHAnsi"/>
        </w:rPr>
        <w:t xml:space="preserve"> Sp. z o.</w:t>
      </w:r>
      <w:proofErr w:type="gramStart"/>
      <w:r w:rsidR="000B7EC1" w:rsidRPr="00C9766C">
        <w:rPr>
          <w:rFonts w:cstheme="minorHAnsi"/>
        </w:rPr>
        <w:t>o</w:t>
      </w:r>
      <w:proofErr w:type="gramEnd"/>
      <w:r w:rsidR="000B7EC1" w:rsidRPr="00C9766C">
        <w:rPr>
          <w:rFonts w:cstheme="minorHAnsi"/>
        </w:rPr>
        <w:t>.</w:t>
      </w:r>
      <w:r w:rsidR="00650CE9" w:rsidRPr="00C9766C">
        <w:rPr>
          <w:rFonts w:cstheme="minorHAnsi"/>
        </w:rPr>
        <w:t xml:space="preserve"> </w:t>
      </w:r>
      <w:proofErr w:type="gramStart"/>
      <w:r w:rsidR="00650CE9" w:rsidRPr="00C9766C">
        <w:rPr>
          <w:rFonts w:cstheme="minorHAnsi"/>
        </w:rPr>
        <w:t>działalności</w:t>
      </w:r>
      <w:proofErr w:type="gramEnd"/>
      <w:r w:rsidR="00650CE9" w:rsidRPr="00C9766C">
        <w:rPr>
          <w:rFonts w:cstheme="minorHAnsi"/>
        </w:rPr>
        <w:t xml:space="preserve"> gospodarczej, w tym marż</w:t>
      </w:r>
      <w:r w:rsidR="000B7EC1" w:rsidRPr="00C9766C">
        <w:rPr>
          <w:rFonts w:cstheme="minorHAnsi"/>
        </w:rPr>
        <w:t>y</w:t>
      </w:r>
      <w:r w:rsidR="00650CE9" w:rsidRPr="00C9766C">
        <w:rPr>
          <w:rFonts w:cstheme="minorHAnsi"/>
        </w:rPr>
        <w:t xml:space="preserve"> zysku, oraz weryfik</w:t>
      </w:r>
      <w:r w:rsidR="000B7EC1" w:rsidRPr="00C9766C">
        <w:rPr>
          <w:rFonts w:cstheme="minorHAnsi"/>
        </w:rPr>
        <w:t xml:space="preserve">ację uzasadnionych </w:t>
      </w:r>
      <w:r w:rsidR="00650CE9" w:rsidRPr="00C9766C">
        <w:rPr>
          <w:rFonts w:cstheme="minorHAnsi"/>
        </w:rPr>
        <w:t>koszt</w:t>
      </w:r>
      <w:r w:rsidR="000B7EC1" w:rsidRPr="00C9766C">
        <w:rPr>
          <w:rFonts w:cstheme="minorHAnsi"/>
        </w:rPr>
        <w:t>ów, a następnie uwzględnienie nowych uwarunkowań w postępowaniu dotyczącym</w:t>
      </w:r>
      <w:r w:rsidR="00C110C8" w:rsidRPr="00C9766C">
        <w:rPr>
          <w:rFonts w:cstheme="minorHAnsi"/>
        </w:rPr>
        <w:t xml:space="preserve"> </w:t>
      </w:r>
      <w:r w:rsidR="00FB0271" w:rsidRPr="00C9766C">
        <w:rPr>
          <w:rFonts w:cstheme="minorHAnsi"/>
        </w:rPr>
        <w:t>nowej</w:t>
      </w:r>
      <w:r w:rsidR="000B7EC1" w:rsidRPr="00C9766C">
        <w:rPr>
          <w:rFonts w:cstheme="minorHAnsi"/>
        </w:rPr>
        <w:t xml:space="preserve"> taryfy, w tym ceny za usługi odprowadzania ścieków</w:t>
      </w:r>
      <w:r w:rsidR="00C110C8" w:rsidRPr="00C9766C">
        <w:rPr>
          <w:rFonts w:cstheme="minorHAnsi"/>
        </w:rPr>
        <w:t xml:space="preserve">, na podstawie </w:t>
      </w:r>
      <w:r w:rsidR="005E173E" w:rsidRPr="00C9766C">
        <w:rPr>
          <w:rFonts w:cstheme="minorHAnsi"/>
        </w:rPr>
        <w:t xml:space="preserve">kolejnego </w:t>
      </w:r>
      <w:r w:rsidR="00C110C8" w:rsidRPr="00C9766C">
        <w:rPr>
          <w:rFonts w:cstheme="minorHAnsi"/>
        </w:rPr>
        <w:t xml:space="preserve">wniosku </w:t>
      </w:r>
      <w:r w:rsidR="005E173E" w:rsidRPr="00C9766C">
        <w:rPr>
          <w:rFonts w:cstheme="minorHAnsi"/>
        </w:rPr>
        <w:t>o zatwierdzenie taryfy składanego przez Eko-</w:t>
      </w:r>
      <w:proofErr w:type="spellStart"/>
      <w:r w:rsidR="005E173E" w:rsidRPr="00C9766C">
        <w:rPr>
          <w:rFonts w:cstheme="minorHAnsi"/>
        </w:rPr>
        <w:t>Resys</w:t>
      </w:r>
      <w:proofErr w:type="spellEnd"/>
      <w:r w:rsidR="005E173E" w:rsidRPr="00C9766C">
        <w:rPr>
          <w:rFonts w:cstheme="minorHAnsi"/>
        </w:rPr>
        <w:t xml:space="preserve"> Sp. z o.</w:t>
      </w:r>
      <w:proofErr w:type="gramStart"/>
      <w:r w:rsidR="005E173E" w:rsidRPr="00C9766C">
        <w:rPr>
          <w:rFonts w:cstheme="minorHAnsi"/>
        </w:rPr>
        <w:t>o</w:t>
      </w:r>
      <w:proofErr w:type="gramEnd"/>
      <w:r w:rsidR="005E173E" w:rsidRPr="00C9766C">
        <w:rPr>
          <w:rFonts w:cstheme="minorHAnsi"/>
        </w:rPr>
        <w:t>.</w:t>
      </w:r>
      <w:r w:rsidR="004D4515" w:rsidRPr="00C9766C">
        <w:rPr>
          <w:rFonts w:cstheme="minorHAnsi"/>
        </w:rPr>
        <w:t xml:space="preserve"> </w:t>
      </w:r>
    </w:p>
    <w:p w14:paraId="3C4C0EFC" w14:textId="163C6B62" w:rsidR="00FB0271" w:rsidRPr="00770808" w:rsidRDefault="00F903F2" w:rsidP="00C9766C">
      <w:pPr>
        <w:pStyle w:val="Akapitzlist"/>
        <w:numPr>
          <w:ilvl w:val="0"/>
          <w:numId w:val="1"/>
        </w:numPr>
        <w:spacing w:after="0" w:line="360" w:lineRule="auto"/>
        <w:ind w:left="426"/>
      </w:pPr>
      <w:r w:rsidRPr="00C9766C">
        <w:rPr>
          <w:rFonts w:cstheme="minorHAnsi"/>
        </w:rPr>
        <w:t>Rada Dzielnicy Rembertów m.st. Warszawy</w:t>
      </w:r>
      <w:r w:rsidR="00A51145" w:rsidRPr="00C9766C">
        <w:rPr>
          <w:rFonts w:cstheme="minorHAnsi"/>
        </w:rPr>
        <w:t xml:space="preserve"> do momentu objęcia odbiorców usług z obszaru aglomeracji Akademia Rembertów </w:t>
      </w:r>
      <w:r w:rsidR="007E6870" w:rsidRPr="00C9766C">
        <w:rPr>
          <w:rFonts w:cstheme="minorHAnsi"/>
        </w:rPr>
        <w:t>t</w:t>
      </w:r>
      <w:r w:rsidR="00A51145" w:rsidRPr="00C9766C">
        <w:rPr>
          <w:rFonts w:cstheme="minorHAnsi"/>
        </w:rPr>
        <w:t xml:space="preserve">aryfą </w:t>
      </w:r>
      <w:r w:rsidR="004D4515" w:rsidRPr="00C9766C">
        <w:rPr>
          <w:rFonts w:cstheme="minorHAnsi"/>
        </w:rPr>
        <w:t xml:space="preserve">z cenami za usługi odprowadzania ścieków </w:t>
      </w:r>
      <w:r w:rsidR="004D4515" w:rsidRPr="00C9766C">
        <w:rPr>
          <w:rFonts w:cstheme="minorHAnsi"/>
        </w:rPr>
        <w:lastRenderedPageBreak/>
        <w:t xml:space="preserve">porównywalnymi </w:t>
      </w:r>
      <w:r w:rsidR="00FB0271" w:rsidRPr="00C9766C">
        <w:rPr>
          <w:rFonts w:cstheme="minorHAnsi"/>
        </w:rPr>
        <w:t xml:space="preserve">z taryfą </w:t>
      </w:r>
      <w:r w:rsidR="00A51145" w:rsidRPr="00C9766C">
        <w:rPr>
          <w:rFonts w:cstheme="minorHAnsi"/>
        </w:rPr>
        <w:t>MPWiK w m. st. Warszawie S.A.</w:t>
      </w:r>
      <w:r w:rsidR="00FB0271" w:rsidRPr="00C9766C">
        <w:rPr>
          <w:rFonts w:cstheme="minorHAnsi"/>
        </w:rPr>
        <w:t xml:space="preserve"> - </w:t>
      </w:r>
      <w:proofErr w:type="gramStart"/>
      <w:r w:rsidR="00FB0271" w:rsidRPr="00C9766C">
        <w:rPr>
          <w:rFonts w:cstheme="minorHAnsi"/>
        </w:rPr>
        <w:t>w</w:t>
      </w:r>
      <w:proofErr w:type="gramEnd"/>
      <w:r w:rsidR="00FB0271" w:rsidRPr="00C9766C">
        <w:rPr>
          <w:rFonts w:cstheme="minorHAnsi"/>
        </w:rPr>
        <w:t xml:space="preserve"> okresie przejściowym - </w:t>
      </w:r>
      <w:r w:rsidR="00A51145" w:rsidRPr="00C9766C">
        <w:rPr>
          <w:rFonts w:cstheme="minorHAnsi"/>
        </w:rPr>
        <w:t xml:space="preserve">widzi potrzebę wsparcia mieszkańców Warszawy z tego obszaru i </w:t>
      </w:r>
      <w:r w:rsidRPr="00C9766C">
        <w:rPr>
          <w:rFonts w:cstheme="minorHAnsi"/>
        </w:rPr>
        <w:t>popiera wniosk</w:t>
      </w:r>
      <w:r w:rsidR="00AC19C9" w:rsidRPr="00C9766C">
        <w:rPr>
          <w:rFonts w:cstheme="minorHAnsi"/>
        </w:rPr>
        <w:t>i</w:t>
      </w:r>
      <w:r w:rsidR="0088452F" w:rsidRPr="00C9766C">
        <w:rPr>
          <w:rFonts w:cstheme="minorHAnsi"/>
        </w:rPr>
        <w:t xml:space="preserve"> złożon</w:t>
      </w:r>
      <w:r w:rsidR="00AC5CE7" w:rsidRPr="00C9766C">
        <w:rPr>
          <w:rFonts w:cstheme="minorHAnsi"/>
        </w:rPr>
        <w:t>e</w:t>
      </w:r>
      <w:r w:rsidR="0088452F" w:rsidRPr="00C9766C">
        <w:rPr>
          <w:rFonts w:cstheme="minorHAnsi"/>
        </w:rPr>
        <w:t xml:space="preserve"> przez wspólnoty mieszkaniowe z </w:t>
      </w:r>
      <w:r w:rsidR="00AC5CE7" w:rsidRPr="00C9766C">
        <w:rPr>
          <w:rFonts w:cstheme="minorHAnsi"/>
        </w:rPr>
        <w:t xml:space="preserve">tego </w:t>
      </w:r>
      <w:r w:rsidR="0088452F" w:rsidRPr="00C9766C">
        <w:rPr>
          <w:rFonts w:cstheme="minorHAnsi"/>
        </w:rPr>
        <w:t xml:space="preserve">obszaru </w:t>
      </w:r>
      <w:bookmarkStart w:id="0" w:name="_Hlk133245735"/>
      <w:r w:rsidR="0088452F" w:rsidRPr="00C9766C">
        <w:rPr>
          <w:rFonts w:cstheme="minorHAnsi"/>
        </w:rPr>
        <w:t xml:space="preserve">do Rady m.st. Warszawy </w:t>
      </w:r>
      <w:r w:rsidRPr="00C9766C">
        <w:rPr>
          <w:rFonts w:cstheme="minorHAnsi"/>
        </w:rPr>
        <w:t>o podjęcie uchwały o dopłacie</w:t>
      </w:r>
      <w:r w:rsidR="00AC19C9" w:rsidRPr="00C9766C">
        <w:rPr>
          <w:rFonts w:cstheme="minorHAnsi"/>
        </w:rPr>
        <w:t xml:space="preserve"> d</w:t>
      </w:r>
      <w:r w:rsidR="002F0412" w:rsidRPr="00C9766C">
        <w:rPr>
          <w:rFonts w:cstheme="minorHAnsi"/>
        </w:rPr>
        <w:t xml:space="preserve">o ceny </w:t>
      </w:r>
      <w:r w:rsidR="00AC5CE7" w:rsidRPr="00C9766C">
        <w:rPr>
          <w:rFonts w:cstheme="minorHAnsi"/>
        </w:rPr>
        <w:t xml:space="preserve">dla gospodarstw domowych z obszaru aglomeracji Akademia Rembertów </w:t>
      </w:r>
      <w:r w:rsidR="002F0412" w:rsidRPr="00C9766C">
        <w:rPr>
          <w:rFonts w:cstheme="minorHAnsi"/>
        </w:rPr>
        <w:t>za usługi za odprowadzanie ścieków</w:t>
      </w:r>
      <w:r w:rsidRPr="00C9766C">
        <w:rPr>
          <w:rFonts w:cstheme="minorHAnsi"/>
        </w:rPr>
        <w:t xml:space="preserve"> </w:t>
      </w:r>
      <w:r w:rsidR="000B728F" w:rsidRPr="00C9766C">
        <w:rPr>
          <w:rFonts w:cstheme="minorHAnsi"/>
        </w:rPr>
        <w:t>(Grupa taryfowa 1</w:t>
      </w:r>
      <w:r w:rsidR="0088452F" w:rsidRPr="00C9766C">
        <w:rPr>
          <w:rFonts w:cstheme="minorHAnsi"/>
        </w:rPr>
        <w:t xml:space="preserve"> z Taryfy Eko-</w:t>
      </w:r>
      <w:proofErr w:type="spellStart"/>
      <w:r w:rsidR="0088452F" w:rsidRPr="00C9766C">
        <w:rPr>
          <w:rFonts w:cstheme="minorHAnsi"/>
        </w:rPr>
        <w:t>Resys</w:t>
      </w:r>
      <w:proofErr w:type="spellEnd"/>
      <w:r w:rsidR="0088452F" w:rsidRPr="00C9766C">
        <w:rPr>
          <w:rFonts w:cstheme="minorHAnsi"/>
        </w:rPr>
        <w:t xml:space="preserve"> Sp. z o.</w:t>
      </w:r>
      <w:proofErr w:type="gramStart"/>
      <w:r w:rsidR="0088452F" w:rsidRPr="00C9766C">
        <w:rPr>
          <w:rFonts w:cstheme="minorHAnsi"/>
        </w:rPr>
        <w:t>o</w:t>
      </w:r>
      <w:proofErr w:type="gramEnd"/>
      <w:r w:rsidR="0088452F" w:rsidRPr="00C9766C">
        <w:rPr>
          <w:rFonts w:cstheme="minorHAnsi"/>
        </w:rPr>
        <w:t>.</w:t>
      </w:r>
      <w:r w:rsidR="00AC5CE7" w:rsidRPr="00C9766C">
        <w:rPr>
          <w:rFonts w:cstheme="minorHAnsi"/>
        </w:rPr>
        <w:t xml:space="preserve"> </w:t>
      </w:r>
      <w:proofErr w:type="gramStart"/>
      <w:r w:rsidR="00AC5CE7" w:rsidRPr="00C9766C">
        <w:rPr>
          <w:rFonts w:cstheme="minorHAnsi"/>
        </w:rPr>
        <w:t>z</w:t>
      </w:r>
      <w:proofErr w:type="gramEnd"/>
      <w:r w:rsidR="00AC5CE7" w:rsidRPr="00C9766C">
        <w:rPr>
          <w:rFonts w:cstheme="minorHAnsi"/>
        </w:rPr>
        <w:t xml:space="preserve"> 15.09.2021</w:t>
      </w:r>
      <w:r w:rsidR="0088452F" w:rsidRPr="00C9766C">
        <w:rPr>
          <w:rFonts w:cstheme="minorHAnsi"/>
        </w:rPr>
        <w:t>)</w:t>
      </w:r>
      <w:r w:rsidRPr="00C9766C">
        <w:rPr>
          <w:rFonts w:cstheme="minorHAnsi"/>
        </w:rPr>
        <w:t xml:space="preserve">. </w:t>
      </w:r>
      <w:bookmarkEnd w:id="0"/>
    </w:p>
    <w:p w14:paraId="3785DC96" w14:textId="0FA55D99" w:rsidR="00FC5CF6" w:rsidRPr="00C9766C" w:rsidRDefault="00F052AD" w:rsidP="00C9766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</w:rPr>
      </w:pPr>
      <w:r w:rsidRPr="00C9766C">
        <w:rPr>
          <w:rFonts w:cstheme="minorHAnsi"/>
        </w:rPr>
        <w:t>Stanowisk</w:t>
      </w:r>
      <w:r w:rsidR="00FC5CF6" w:rsidRPr="00C9766C">
        <w:rPr>
          <w:rFonts w:cstheme="minorHAnsi"/>
        </w:rPr>
        <w:t>o przekazać</w:t>
      </w:r>
      <w:r w:rsidR="00C9766C">
        <w:rPr>
          <w:rFonts w:cstheme="minorHAnsi"/>
        </w:rPr>
        <w:t xml:space="preserve"> do</w:t>
      </w:r>
      <w:r w:rsidR="00FC5CF6" w:rsidRPr="00C9766C">
        <w:rPr>
          <w:rFonts w:cstheme="minorHAnsi"/>
        </w:rPr>
        <w:t>:</w:t>
      </w:r>
    </w:p>
    <w:p w14:paraId="25FDE1BB" w14:textId="24E7CDC8" w:rsidR="004D28D2" w:rsidRPr="004D28D2" w:rsidRDefault="004D28D2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Rady m.st. Warszawy,</w:t>
      </w:r>
    </w:p>
    <w:p w14:paraId="26F04E11" w14:textId="0D8AE80F" w:rsidR="00F052AD" w:rsidRPr="004D28D2" w:rsidRDefault="00FC5CF6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Prezydenta m.st W</w:t>
      </w:r>
      <w:r w:rsidR="00F052AD" w:rsidRPr="004D28D2">
        <w:rPr>
          <w:rFonts w:cstheme="minorHAnsi"/>
        </w:rPr>
        <w:t>arszawy</w:t>
      </w:r>
      <w:r w:rsidR="004D28D2" w:rsidRPr="004D28D2">
        <w:rPr>
          <w:rFonts w:cstheme="minorHAnsi"/>
        </w:rPr>
        <w:t>,</w:t>
      </w:r>
    </w:p>
    <w:p w14:paraId="2FE32497" w14:textId="16220C42" w:rsidR="004D28D2" w:rsidRPr="004D28D2" w:rsidRDefault="004D28D2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Zarządu Dzielnicy Rembertów m.st. Warszawy,</w:t>
      </w:r>
    </w:p>
    <w:p w14:paraId="3F10F228" w14:textId="7273A9EA" w:rsidR="00FC5CF6" w:rsidRPr="004D28D2" w:rsidRDefault="00FC5CF6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Dyrektora Regionalnego Zarządu Gospodarki Wodnej w Warszawie Państwowego Gospodarstwa Wodnego Wody Polskie</w:t>
      </w:r>
      <w:r w:rsidR="004D28D2" w:rsidRPr="004D28D2">
        <w:rPr>
          <w:rFonts w:cstheme="minorHAnsi"/>
        </w:rPr>
        <w:t>,</w:t>
      </w:r>
    </w:p>
    <w:p w14:paraId="616FFF66" w14:textId="50A92923" w:rsidR="00FC5CF6" w:rsidRPr="004D28D2" w:rsidRDefault="00FC5CF6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Agencj</w:t>
      </w:r>
      <w:r w:rsidR="005907C6" w:rsidRPr="004D28D2">
        <w:rPr>
          <w:rFonts w:cstheme="minorHAnsi"/>
        </w:rPr>
        <w:t>i</w:t>
      </w:r>
      <w:r w:rsidRPr="004D28D2">
        <w:rPr>
          <w:rFonts w:cstheme="minorHAnsi"/>
        </w:rPr>
        <w:t xml:space="preserve"> Mienia Wojskowego</w:t>
      </w:r>
      <w:r w:rsidR="004D28D2" w:rsidRPr="004D28D2">
        <w:rPr>
          <w:rFonts w:cstheme="minorHAnsi"/>
        </w:rPr>
        <w:t>,</w:t>
      </w:r>
    </w:p>
    <w:p w14:paraId="2144762E" w14:textId="61DB441F" w:rsidR="00FC5CF6" w:rsidRPr="004D28D2" w:rsidRDefault="00FC5CF6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Miejskie</w:t>
      </w:r>
      <w:r w:rsidR="005907C6" w:rsidRPr="004D28D2">
        <w:rPr>
          <w:rFonts w:cstheme="minorHAnsi"/>
        </w:rPr>
        <w:t>go</w:t>
      </w:r>
      <w:r w:rsidRPr="004D28D2">
        <w:rPr>
          <w:rFonts w:cstheme="minorHAnsi"/>
        </w:rPr>
        <w:t xml:space="preserve"> Przedsiębiorstw</w:t>
      </w:r>
      <w:r w:rsidR="005907C6" w:rsidRPr="004D28D2">
        <w:rPr>
          <w:rFonts w:cstheme="minorHAnsi"/>
        </w:rPr>
        <w:t>a</w:t>
      </w:r>
      <w:r w:rsidRPr="004D28D2">
        <w:rPr>
          <w:rFonts w:cstheme="minorHAnsi"/>
        </w:rPr>
        <w:t xml:space="preserve"> Wodociąg</w:t>
      </w:r>
      <w:r w:rsidR="005907C6" w:rsidRPr="004D28D2">
        <w:rPr>
          <w:rFonts w:cstheme="minorHAnsi"/>
        </w:rPr>
        <w:t xml:space="preserve">owego </w:t>
      </w:r>
      <w:r w:rsidRPr="004D28D2">
        <w:rPr>
          <w:rFonts w:cstheme="minorHAnsi"/>
        </w:rPr>
        <w:t>i Kanalizacji</w:t>
      </w:r>
      <w:r w:rsidR="00C9766C" w:rsidRPr="004D28D2">
        <w:rPr>
          <w:rFonts w:cstheme="minorHAnsi"/>
        </w:rPr>
        <w:t xml:space="preserve"> m.st. Warszawy S.A.</w:t>
      </w:r>
      <w:r w:rsidR="004D28D2" w:rsidRPr="004D28D2">
        <w:rPr>
          <w:rFonts w:cstheme="minorHAnsi"/>
        </w:rPr>
        <w:t>,</w:t>
      </w:r>
    </w:p>
    <w:p w14:paraId="10BD8CAE" w14:textId="491262E4" w:rsidR="00FC5CF6" w:rsidRPr="004D28D2" w:rsidRDefault="00FC5CF6" w:rsidP="004D28D2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cstheme="minorHAnsi"/>
        </w:rPr>
      </w:pPr>
      <w:r w:rsidRPr="004D28D2">
        <w:rPr>
          <w:rFonts w:cstheme="minorHAnsi"/>
        </w:rPr>
        <w:t>Eko-</w:t>
      </w:r>
      <w:proofErr w:type="spellStart"/>
      <w:r w:rsidRPr="004D28D2">
        <w:rPr>
          <w:rFonts w:cstheme="minorHAnsi"/>
        </w:rPr>
        <w:t>Resys</w:t>
      </w:r>
      <w:proofErr w:type="spellEnd"/>
      <w:r w:rsidRPr="004D28D2">
        <w:rPr>
          <w:rFonts w:cstheme="minorHAnsi"/>
        </w:rPr>
        <w:t xml:space="preserve"> Sp. z o.</w:t>
      </w:r>
      <w:proofErr w:type="gramStart"/>
      <w:r w:rsidRPr="004D28D2">
        <w:rPr>
          <w:rFonts w:cstheme="minorHAnsi"/>
        </w:rPr>
        <w:t>o</w:t>
      </w:r>
      <w:proofErr w:type="gramEnd"/>
      <w:r w:rsidRPr="004D28D2">
        <w:rPr>
          <w:rFonts w:cstheme="minorHAnsi"/>
        </w:rPr>
        <w:t>.</w:t>
      </w:r>
      <w:bookmarkStart w:id="1" w:name="_GoBack"/>
      <w:bookmarkEnd w:id="1"/>
    </w:p>
    <w:p w14:paraId="29FFD836" w14:textId="77777777" w:rsidR="00DE415E" w:rsidRDefault="008C35C7" w:rsidP="00DE415E">
      <w:pPr>
        <w:spacing w:after="240" w:line="360" w:lineRule="auto"/>
        <w:ind w:left="3402"/>
        <w:jc w:val="center"/>
        <w:rPr>
          <w:b/>
          <w:iCs/>
        </w:rPr>
      </w:pPr>
      <w:r w:rsidRPr="00237A05">
        <w:rPr>
          <w:b/>
          <w:iCs/>
        </w:rPr>
        <w:t xml:space="preserve">Przewodniczący </w:t>
      </w:r>
      <w:r w:rsidRPr="00237A05">
        <w:rPr>
          <w:b/>
          <w:iCs/>
        </w:rPr>
        <w:br/>
        <w:t>Rady Dzielnicy Rembertów m.st. Warszawy</w:t>
      </w:r>
    </w:p>
    <w:p w14:paraId="42C24A63" w14:textId="5EEC54FC" w:rsidR="00555B21" w:rsidRPr="00DE415E" w:rsidRDefault="008C35C7" w:rsidP="00DE415E">
      <w:pPr>
        <w:spacing w:after="0" w:line="360" w:lineRule="auto"/>
        <w:ind w:left="3402"/>
        <w:jc w:val="center"/>
        <w:rPr>
          <w:rFonts w:ascii="Calibri" w:hAnsi="Calibri" w:cs="Calibri"/>
          <w:b/>
        </w:rPr>
      </w:pPr>
      <w:r w:rsidRPr="00237A05">
        <w:rPr>
          <w:b/>
          <w:iCs/>
        </w:rPr>
        <w:t>Arkadiusz Piotrowski</w:t>
      </w:r>
    </w:p>
    <w:p w14:paraId="01B30845" w14:textId="77777777" w:rsidR="00DE415E" w:rsidRDefault="004D28D2" w:rsidP="004935A0">
      <w:pPr>
        <w:spacing w:after="240" w:line="300" w:lineRule="auto"/>
        <w:jc w:val="center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br w:type="column"/>
      </w:r>
      <w:r w:rsidR="008C35C7" w:rsidRPr="00237A05">
        <w:rPr>
          <w:rFonts w:eastAsiaTheme="minorEastAsia" w:cstheme="minorHAnsi"/>
          <w:b/>
        </w:rPr>
        <w:lastRenderedPageBreak/>
        <w:t>UZASADNIENIE</w:t>
      </w:r>
      <w:r w:rsidR="00555B21">
        <w:rPr>
          <w:rFonts w:eastAsiaTheme="minorEastAsia" w:cstheme="minorHAnsi"/>
          <w:b/>
        </w:rPr>
        <w:t xml:space="preserve"> </w:t>
      </w:r>
      <w:r w:rsidR="00DE415E">
        <w:rPr>
          <w:rFonts w:eastAsiaTheme="minorEastAsia" w:cstheme="minorHAnsi"/>
          <w:b/>
        </w:rPr>
        <w:br/>
      </w:r>
      <w:r w:rsidR="008C35C7" w:rsidRPr="00237A05">
        <w:rPr>
          <w:rFonts w:eastAsiaTheme="minorEastAsia" w:cstheme="minorHAnsi"/>
          <w:b/>
        </w:rPr>
        <w:t xml:space="preserve">DO STANOWISKA </w:t>
      </w:r>
      <w:r w:rsidR="00DE415E">
        <w:rPr>
          <w:rFonts w:eastAsiaTheme="minorEastAsia" w:cstheme="minorHAnsi"/>
          <w:b/>
        </w:rPr>
        <w:t>NR 10</w:t>
      </w:r>
      <w:r w:rsidR="008C35C7">
        <w:rPr>
          <w:rFonts w:eastAsiaTheme="minorEastAsia" w:cstheme="minorHAnsi"/>
          <w:b/>
        </w:rPr>
        <w:br/>
      </w:r>
      <w:r w:rsidR="008C35C7" w:rsidRPr="00237A05">
        <w:rPr>
          <w:rFonts w:eastAsiaTheme="minorEastAsia" w:cstheme="minorHAnsi"/>
          <w:b/>
        </w:rPr>
        <w:t xml:space="preserve">RADY DZIELNICY REMBERTÓW </w:t>
      </w:r>
      <w:r w:rsidR="008C35C7">
        <w:rPr>
          <w:rFonts w:eastAsiaTheme="minorEastAsia" w:cstheme="minorHAnsi"/>
          <w:b/>
        </w:rPr>
        <w:t>MIASTA STOŁECZNEGO</w:t>
      </w:r>
      <w:r w:rsidR="008C35C7" w:rsidRPr="00237A05">
        <w:rPr>
          <w:rFonts w:eastAsiaTheme="minorEastAsia" w:cstheme="minorHAnsi"/>
          <w:b/>
        </w:rPr>
        <w:t xml:space="preserve"> WARSZAWY</w:t>
      </w:r>
    </w:p>
    <w:p w14:paraId="540919B1" w14:textId="65A83981" w:rsidR="004935A0" w:rsidRPr="00237A05" w:rsidRDefault="004935A0" w:rsidP="004935A0">
      <w:pPr>
        <w:spacing w:after="240" w:line="300" w:lineRule="auto"/>
        <w:jc w:val="center"/>
        <w:rPr>
          <w:rFonts w:eastAsia="Times New Roman" w:cstheme="minorHAnsi"/>
          <w:b/>
        </w:rPr>
      </w:pPr>
      <w:proofErr w:type="gramStart"/>
      <w:r w:rsidRPr="00237A05">
        <w:rPr>
          <w:rFonts w:eastAsia="Times New Roman" w:cstheme="minorHAnsi"/>
          <w:b/>
        </w:rPr>
        <w:t>w</w:t>
      </w:r>
      <w:proofErr w:type="gramEnd"/>
      <w:r w:rsidRPr="00237A05">
        <w:rPr>
          <w:rFonts w:eastAsia="Times New Roman" w:cstheme="minorHAnsi"/>
          <w:b/>
        </w:rPr>
        <w:t xml:space="preserve"> sprawie </w:t>
      </w:r>
      <w:r>
        <w:rPr>
          <w:rFonts w:eastAsia="Times New Roman" w:cstheme="minorHAnsi"/>
          <w:b/>
        </w:rPr>
        <w:t xml:space="preserve">świadczenia usług wodociągowo-kanalizacyjnych </w:t>
      </w:r>
      <w:r>
        <w:rPr>
          <w:rFonts w:eastAsia="Times New Roman" w:cstheme="minorHAnsi"/>
          <w:b/>
        </w:rPr>
        <w:br/>
        <w:t>na obszarze aglomeracji Akademia Rembertów</w:t>
      </w:r>
    </w:p>
    <w:p w14:paraId="7CC6C815" w14:textId="76BF1408" w:rsidR="003441C4" w:rsidRPr="008D3EE7" w:rsidRDefault="00FE7C77" w:rsidP="003441C4">
      <w:pPr>
        <w:shd w:val="clear" w:color="auto" w:fill="FFFFFF"/>
        <w:spacing w:after="240" w:line="300" w:lineRule="auto"/>
      </w:pPr>
      <w:r>
        <w:t xml:space="preserve">Na sesji w dniu </w:t>
      </w:r>
      <w:r w:rsidRPr="00FE7C77">
        <w:t>20 kwietnia 2023 r. Rad</w:t>
      </w:r>
      <w:r>
        <w:t>a</w:t>
      </w:r>
      <w:r w:rsidRPr="00FE7C77">
        <w:t xml:space="preserve"> m.st. Warszawy </w:t>
      </w:r>
      <w:r>
        <w:t xml:space="preserve">przyjęła uchwałę </w:t>
      </w:r>
      <w:r w:rsidR="004D28D2">
        <w:t>LXXX/2608/2023 w </w:t>
      </w:r>
      <w:r w:rsidRPr="00FE7C77">
        <w:t xml:space="preserve">sprawie wyznaczenia obszaru i granic aglomeracji Akademia </w:t>
      </w:r>
      <w:proofErr w:type="gramStart"/>
      <w:r w:rsidRPr="00FE7C77">
        <w:t>Rembertów</w:t>
      </w:r>
      <w:r w:rsidR="003441C4">
        <w:t>, której</w:t>
      </w:r>
      <w:proofErr w:type="gramEnd"/>
      <w:r w:rsidR="003441C4">
        <w:t xml:space="preserve"> c</w:t>
      </w:r>
      <w:r w:rsidR="003441C4" w:rsidRPr="008D3EE7">
        <w:t>elem jest realizacja Krajowego Programu Oczyszczania Ścieków Komunalnych (KPOŚK).</w:t>
      </w:r>
    </w:p>
    <w:p w14:paraId="6C57738D" w14:textId="70F6B7A6" w:rsidR="00555B21" w:rsidRDefault="00E910DC" w:rsidP="00555B21">
      <w:pPr>
        <w:shd w:val="clear" w:color="auto" w:fill="FFFFFF"/>
        <w:spacing w:after="240" w:line="300" w:lineRule="auto"/>
      </w:pPr>
      <w:r w:rsidRPr="008D3EE7">
        <w:t>Wyznaczona na terenie Dzielnicy Rembertów m.st. Warszawy n</w:t>
      </w:r>
      <w:r w:rsidR="00474726" w:rsidRPr="008D3EE7">
        <w:t>a podstawie art. 92 ustawy Prawo wodne</w:t>
      </w:r>
      <w:r w:rsidRPr="008D3EE7">
        <w:t xml:space="preserve"> </w:t>
      </w:r>
      <w:r w:rsidR="00555B21">
        <w:t>a</w:t>
      </w:r>
      <w:r w:rsidRPr="008D3EE7">
        <w:t xml:space="preserve">glomeracja Akademia Rembertów jest obsługiwana przez </w:t>
      </w:r>
      <w:r w:rsidR="00FC5CF6" w:rsidRPr="008D3EE7">
        <w:t xml:space="preserve">niezależną </w:t>
      </w:r>
      <w:r w:rsidR="00CD7EC4">
        <w:t xml:space="preserve">od MPWiK </w:t>
      </w:r>
      <w:r w:rsidR="00FC5CF6" w:rsidRPr="008D3EE7">
        <w:t>sieć</w:t>
      </w:r>
      <w:r w:rsidR="00474726" w:rsidRPr="008D3EE7">
        <w:t xml:space="preserve"> kanalizacyjną, odprowadzającą ścieki do </w:t>
      </w:r>
      <w:r w:rsidRPr="008D3EE7">
        <w:t xml:space="preserve">lokalnej </w:t>
      </w:r>
      <w:r w:rsidR="00474726" w:rsidRPr="008D3EE7">
        <w:t>oczyszczalni</w:t>
      </w:r>
      <w:r w:rsidRPr="008D3EE7">
        <w:t xml:space="preserve"> ścieków komunalnych</w:t>
      </w:r>
      <w:r w:rsidR="008D3EE7" w:rsidRPr="008D3EE7">
        <w:t>.</w:t>
      </w:r>
      <w:r w:rsidR="00555B21">
        <w:t xml:space="preserve"> Operatorem sieci jest Eko-</w:t>
      </w:r>
      <w:proofErr w:type="spellStart"/>
      <w:r w:rsidR="00555B21">
        <w:t>Resys</w:t>
      </w:r>
      <w:proofErr w:type="spellEnd"/>
      <w:r w:rsidR="00555B21">
        <w:t xml:space="preserve"> Sp. z o.</w:t>
      </w:r>
      <w:proofErr w:type="gramStart"/>
      <w:r w:rsidR="00555B21">
        <w:t>o</w:t>
      </w:r>
      <w:proofErr w:type="gramEnd"/>
      <w:r w:rsidR="00555B21">
        <w:t xml:space="preserve">. </w:t>
      </w:r>
      <w:r w:rsidR="00555B21" w:rsidRPr="008D3EE7">
        <w:t xml:space="preserve">Na lata 2023-2027 </w:t>
      </w:r>
      <w:r w:rsidR="00555B21">
        <w:t>operator zaplanował</w:t>
      </w:r>
      <w:r w:rsidR="00555B21" w:rsidRPr="008D3EE7">
        <w:t xml:space="preserve"> modernizację oczyszczalni do poziomu oczyszczalni z podwyższonym usuwaniem związków azotu i fosforu.</w:t>
      </w:r>
      <w:r w:rsidR="00555B21">
        <w:t xml:space="preserve"> </w:t>
      </w:r>
    </w:p>
    <w:p w14:paraId="0A55B695" w14:textId="089EF49E" w:rsidR="0050550D" w:rsidRDefault="0050550D" w:rsidP="00474726">
      <w:pPr>
        <w:shd w:val="clear" w:color="auto" w:fill="FFFFFF"/>
        <w:spacing w:after="240" w:line="300" w:lineRule="auto"/>
      </w:pPr>
      <w:r>
        <w:t xml:space="preserve">Planowane przedsięwzięcia modernizacyjne będą </w:t>
      </w:r>
      <w:r w:rsidR="003441C4">
        <w:t xml:space="preserve">mogły mieć </w:t>
      </w:r>
      <w:r>
        <w:t xml:space="preserve">wpływ na wzrost cen usług odprowadzania ścieków. Obecne ceny są już obecnie wyższe niż ceny usług świadczonych przez MPWiK. Wspólnoty mieszkaniowe </w:t>
      </w:r>
      <w:r w:rsidR="003441C4">
        <w:t xml:space="preserve">z obszaru aglomeracji Akademia Rembertów </w:t>
      </w:r>
      <w:r>
        <w:t xml:space="preserve">złożyły wnioski </w:t>
      </w:r>
      <w:r w:rsidR="004D28D2">
        <w:t>do </w:t>
      </w:r>
      <w:r w:rsidRPr="0050550D">
        <w:t xml:space="preserve">Rady m.st. Warszawy o </w:t>
      </w:r>
      <w:r w:rsidR="003441C4">
        <w:t>d</w:t>
      </w:r>
      <w:r w:rsidRPr="0050550D">
        <w:t>opła</w:t>
      </w:r>
      <w:r w:rsidR="003441C4">
        <w:t xml:space="preserve">tę </w:t>
      </w:r>
      <w:r w:rsidRPr="0050550D">
        <w:t>do ceny</w:t>
      </w:r>
      <w:r>
        <w:t xml:space="preserve"> </w:t>
      </w:r>
      <w:r w:rsidR="003441C4">
        <w:t>usług wodociągowo-kanalizacyjnych.</w:t>
      </w:r>
    </w:p>
    <w:p w14:paraId="7366215C" w14:textId="278B983C" w:rsidR="0050550D" w:rsidRDefault="0050550D" w:rsidP="0050550D">
      <w:pPr>
        <w:shd w:val="clear" w:color="auto" w:fill="FFFFFF"/>
        <w:spacing w:after="240" w:line="300" w:lineRule="auto"/>
      </w:pPr>
      <w:r w:rsidRPr="00555B21">
        <w:t xml:space="preserve">Wyznaczenie aglomeracji Akademia Rembertów stwarza </w:t>
      </w:r>
      <w:r>
        <w:t xml:space="preserve">większe </w:t>
      </w:r>
      <w:r w:rsidRPr="00555B21">
        <w:t>możliwoś</w:t>
      </w:r>
      <w:r>
        <w:t xml:space="preserve">ci </w:t>
      </w:r>
      <w:r w:rsidRPr="00555B21">
        <w:t>dla operatora sieci Eko-</w:t>
      </w:r>
      <w:proofErr w:type="spellStart"/>
      <w:r w:rsidRPr="00555B21">
        <w:t>Resys</w:t>
      </w:r>
      <w:proofErr w:type="spellEnd"/>
      <w:r w:rsidRPr="00555B21">
        <w:t xml:space="preserve"> Sp. z o.</w:t>
      </w:r>
      <w:proofErr w:type="gramStart"/>
      <w:r w:rsidRPr="00555B21">
        <w:t>o</w:t>
      </w:r>
      <w:proofErr w:type="gramEnd"/>
      <w:r w:rsidRPr="00555B21">
        <w:t xml:space="preserve">. pozyskiwanie środków </w:t>
      </w:r>
      <w:r>
        <w:t xml:space="preserve">na modernizację urządzeń kanalizacyjnych </w:t>
      </w:r>
      <w:proofErr w:type="gramStart"/>
      <w:r w:rsidRPr="00555B21">
        <w:t>z  budżetu</w:t>
      </w:r>
      <w:proofErr w:type="gramEnd"/>
      <w:r w:rsidRPr="00555B21">
        <w:t xml:space="preserve"> państwa oraz środków z  funduszu Unii Europejskiej w ramach </w:t>
      </w:r>
      <w:r w:rsidR="003441C4">
        <w:t>KPOŚK</w:t>
      </w:r>
      <w:r w:rsidRPr="00555B21">
        <w:t>.</w:t>
      </w:r>
      <w:r>
        <w:t xml:space="preserve"> </w:t>
      </w:r>
      <w:r w:rsidR="003441C4">
        <w:t xml:space="preserve">Dotychczas na modernizację tej infrastruktury </w:t>
      </w:r>
      <w:r w:rsidRPr="008D3EE7">
        <w:t xml:space="preserve">nie pozyskiwano pomocy finansowej </w:t>
      </w:r>
      <w:r w:rsidR="003441C4">
        <w:t>z</w:t>
      </w:r>
      <w:r w:rsidRPr="008D3EE7">
        <w:t xml:space="preserve">e środków budżetu państwa </w:t>
      </w:r>
      <w:r w:rsidR="003441C4">
        <w:t>ani</w:t>
      </w:r>
      <w:r w:rsidRPr="008D3EE7">
        <w:t xml:space="preserve"> ze środków pochodzących z funduszy Unii Europejskiej.</w:t>
      </w:r>
      <w:r w:rsidR="003441C4">
        <w:t xml:space="preserve"> </w:t>
      </w:r>
    </w:p>
    <w:p w14:paraId="57785B52" w14:textId="08E9796D" w:rsidR="00555B21" w:rsidRDefault="003441C4">
      <w:pPr>
        <w:shd w:val="clear" w:color="auto" w:fill="FFFFFF"/>
        <w:spacing w:after="240" w:line="300" w:lineRule="auto"/>
      </w:pPr>
      <w:r>
        <w:t xml:space="preserve">Mając na względzie słuszny interes społeczny, </w:t>
      </w:r>
      <w:r w:rsidR="00BB12BD">
        <w:t>zasadność zapewnienia cen usług zbiorowych na porównywalnym poziomie, W</w:t>
      </w:r>
      <w:r>
        <w:t>nioskodawcy widzą potrzebę przyjęcia przedkładanego stanowiska</w:t>
      </w:r>
      <w:r w:rsidR="004D28D2">
        <w:t xml:space="preserve"> i </w:t>
      </w:r>
      <w:r w:rsidR="00BB12BD">
        <w:t>zwrócenia się do odpowiedzialnych podmiotów o podjęcie właściwych działań.</w:t>
      </w:r>
    </w:p>
    <w:p w14:paraId="68A54FED" w14:textId="77777777" w:rsidR="00DE415E" w:rsidRDefault="00DE415E" w:rsidP="00DE415E">
      <w:pPr>
        <w:spacing w:after="240" w:line="360" w:lineRule="auto"/>
        <w:ind w:left="3402"/>
        <w:jc w:val="center"/>
        <w:rPr>
          <w:b/>
          <w:iCs/>
        </w:rPr>
      </w:pPr>
      <w:r w:rsidRPr="00237A05">
        <w:rPr>
          <w:b/>
          <w:iCs/>
        </w:rPr>
        <w:t xml:space="preserve">Przewodniczący </w:t>
      </w:r>
      <w:r w:rsidRPr="00237A05">
        <w:rPr>
          <w:b/>
          <w:iCs/>
        </w:rPr>
        <w:br/>
        <w:t>Rady Dzielnicy Rembertów m.st. Warszawy</w:t>
      </w:r>
    </w:p>
    <w:p w14:paraId="7FE3FE72" w14:textId="28F82252" w:rsidR="00DE415E" w:rsidRPr="00555B21" w:rsidRDefault="00DE415E" w:rsidP="00DE415E">
      <w:pPr>
        <w:shd w:val="clear" w:color="auto" w:fill="FFFFFF"/>
        <w:spacing w:after="240" w:line="300" w:lineRule="auto"/>
        <w:ind w:left="3402"/>
        <w:jc w:val="center"/>
      </w:pPr>
      <w:r w:rsidRPr="00237A05">
        <w:rPr>
          <w:b/>
          <w:iCs/>
        </w:rPr>
        <w:t>Arkadiusz Piotrowski</w:t>
      </w:r>
    </w:p>
    <w:sectPr w:rsidR="00DE415E" w:rsidRPr="00555B21" w:rsidSect="004D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5E3"/>
    <w:multiLevelType w:val="hybridMultilevel"/>
    <w:tmpl w:val="D6AC3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213"/>
    <w:multiLevelType w:val="hybridMultilevel"/>
    <w:tmpl w:val="C00AE916"/>
    <w:lvl w:ilvl="0" w:tplc="4F0A84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CE"/>
    <w:rsid w:val="00007ADB"/>
    <w:rsid w:val="00014090"/>
    <w:rsid w:val="00022ECF"/>
    <w:rsid w:val="00075C26"/>
    <w:rsid w:val="000940FD"/>
    <w:rsid w:val="000B728F"/>
    <w:rsid w:val="000B7EC1"/>
    <w:rsid w:val="000D2272"/>
    <w:rsid w:val="0010016C"/>
    <w:rsid w:val="001106A7"/>
    <w:rsid w:val="00111595"/>
    <w:rsid w:val="00113EBA"/>
    <w:rsid w:val="00160473"/>
    <w:rsid w:val="0018444E"/>
    <w:rsid w:val="00186F78"/>
    <w:rsid w:val="001A2AD3"/>
    <w:rsid w:val="001C046A"/>
    <w:rsid w:val="00237A05"/>
    <w:rsid w:val="00277A80"/>
    <w:rsid w:val="002F0412"/>
    <w:rsid w:val="00306DDD"/>
    <w:rsid w:val="00315EC9"/>
    <w:rsid w:val="00316BA7"/>
    <w:rsid w:val="00325202"/>
    <w:rsid w:val="0034357A"/>
    <w:rsid w:val="003441C4"/>
    <w:rsid w:val="00364783"/>
    <w:rsid w:val="00371653"/>
    <w:rsid w:val="00374D53"/>
    <w:rsid w:val="00376899"/>
    <w:rsid w:val="00393C0A"/>
    <w:rsid w:val="003A4D01"/>
    <w:rsid w:val="003C3AAE"/>
    <w:rsid w:val="003D6822"/>
    <w:rsid w:val="004114C9"/>
    <w:rsid w:val="004537EF"/>
    <w:rsid w:val="00455625"/>
    <w:rsid w:val="00462D12"/>
    <w:rsid w:val="00473834"/>
    <w:rsid w:val="00474726"/>
    <w:rsid w:val="004846FF"/>
    <w:rsid w:val="004935A0"/>
    <w:rsid w:val="004D28D2"/>
    <w:rsid w:val="004D4515"/>
    <w:rsid w:val="004E0F5F"/>
    <w:rsid w:val="004F5769"/>
    <w:rsid w:val="0050550D"/>
    <w:rsid w:val="005158F1"/>
    <w:rsid w:val="00531F42"/>
    <w:rsid w:val="00555B21"/>
    <w:rsid w:val="00556910"/>
    <w:rsid w:val="005726BE"/>
    <w:rsid w:val="005848A6"/>
    <w:rsid w:val="005907C6"/>
    <w:rsid w:val="005E173E"/>
    <w:rsid w:val="00617BFE"/>
    <w:rsid w:val="006217C4"/>
    <w:rsid w:val="00650CE9"/>
    <w:rsid w:val="006531CE"/>
    <w:rsid w:val="00654403"/>
    <w:rsid w:val="00654596"/>
    <w:rsid w:val="00676C3E"/>
    <w:rsid w:val="006775A5"/>
    <w:rsid w:val="006A225D"/>
    <w:rsid w:val="006A3036"/>
    <w:rsid w:val="006B0F26"/>
    <w:rsid w:val="006B5993"/>
    <w:rsid w:val="006C1E54"/>
    <w:rsid w:val="006C65B2"/>
    <w:rsid w:val="007072E7"/>
    <w:rsid w:val="0071653C"/>
    <w:rsid w:val="00770808"/>
    <w:rsid w:val="00774E0F"/>
    <w:rsid w:val="007956C2"/>
    <w:rsid w:val="00795C04"/>
    <w:rsid w:val="007E6870"/>
    <w:rsid w:val="00870254"/>
    <w:rsid w:val="0088452F"/>
    <w:rsid w:val="008957DD"/>
    <w:rsid w:val="008C35C7"/>
    <w:rsid w:val="008C5359"/>
    <w:rsid w:val="008D3EE7"/>
    <w:rsid w:val="00913077"/>
    <w:rsid w:val="009D5D43"/>
    <w:rsid w:val="00A51145"/>
    <w:rsid w:val="00AA29A0"/>
    <w:rsid w:val="00AC19C9"/>
    <w:rsid w:val="00AC5CE7"/>
    <w:rsid w:val="00AD10A9"/>
    <w:rsid w:val="00AD1630"/>
    <w:rsid w:val="00AD22A3"/>
    <w:rsid w:val="00AD6AD8"/>
    <w:rsid w:val="00AE0505"/>
    <w:rsid w:val="00AF02F8"/>
    <w:rsid w:val="00AF0964"/>
    <w:rsid w:val="00B54D00"/>
    <w:rsid w:val="00B75E20"/>
    <w:rsid w:val="00B920E5"/>
    <w:rsid w:val="00B95032"/>
    <w:rsid w:val="00BB12BD"/>
    <w:rsid w:val="00BE3B5D"/>
    <w:rsid w:val="00BF50C5"/>
    <w:rsid w:val="00C01600"/>
    <w:rsid w:val="00C110C8"/>
    <w:rsid w:val="00C30E44"/>
    <w:rsid w:val="00C9766C"/>
    <w:rsid w:val="00CA4C70"/>
    <w:rsid w:val="00CB00A9"/>
    <w:rsid w:val="00CC420C"/>
    <w:rsid w:val="00CD6A7E"/>
    <w:rsid w:val="00CD7EC4"/>
    <w:rsid w:val="00CE38AF"/>
    <w:rsid w:val="00D0329B"/>
    <w:rsid w:val="00D05C78"/>
    <w:rsid w:val="00D53073"/>
    <w:rsid w:val="00D71304"/>
    <w:rsid w:val="00D83F71"/>
    <w:rsid w:val="00D96381"/>
    <w:rsid w:val="00DA33A6"/>
    <w:rsid w:val="00DB0743"/>
    <w:rsid w:val="00DE415E"/>
    <w:rsid w:val="00E56A24"/>
    <w:rsid w:val="00E73D38"/>
    <w:rsid w:val="00E910DC"/>
    <w:rsid w:val="00ED6CB0"/>
    <w:rsid w:val="00F01FBE"/>
    <w:rsid w:val="00F052AD"/>
    <w:rsid w:val="00F76186"/>
    <w:rsid w:val="00F761B2"/>
    <w:rsid w:val="00F903F2"/>
    <w:rsid w:val="00FB0271"/>
    <w:rsid w:val="00FB41DE"/>
    <w:rsid w:val="00FC5CF6"/>
    <w:rsid w:val="00FE7C77"/>
    <w:rsid w:val="00FF3144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A58"/>
  <w15:chartTrackingRefBased/>
  <w15:docId w15:val="{CC9C0377-24A6-4221-9B32-6707F07A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1CE"/>
  </w:style>
  <w:style w:type="paragraph" w:styleId="Nagwek1">
    <w:name w:val="heading 1"/>
    <w:basedOn w:val="Normalny"/>
    <w:next w:val="Normalny"/>
    <w:link w:val="Nagwek1Znak"/>
    <w:uiPriority w:val="9"/>
    <w:qFormat/>
    <w:rsid w:val="00BF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0160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C1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C1E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BF50C5"/>
  </w:style>
  <w:style w:type="paragraph" w:styleId="Tytu">
    <w:name w:val="Title"/>
    <w:basedOn w:val="Normalny"/>
    <w:next w:val="Normalny"/>
    <w:link w:val="TytuZnak"/>
    <w:uiPriority w:val="10"/>
    <w:qFormat/>
    <w:rsid w:val="00BF5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44"/>
    <w:rPr>
      <w:rFonts w:ascii="Segoe UI" w:hAnsi="Segoe UI" w:cs="Segoe UI"/>
      <w:sz w:val="18"/>
      <w:szCs w:val="18"/>
    </w:rPr>
  </w:style>
  <w:style w:type="paragraph" w:customStyle="1" w:styleId="nieartteksttekstnieartykuowanynppodstprawnarozplubpreambua">
    <w:name w:val="nieartteksttekstnieartykuowanynppodstprawnarozplubpreambua"/>
    <w:basedOn w:val="Normalny"/>
    <w:rsid w:val="00FF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FF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76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2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2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2204</vt:lpstr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2204</dc:title>
  <dc:subject/>
  <dc:creator>Magdalena Roguska</dc:creator>
  <cp:keywords/>
  <dc:description/>
  <cp:lastModifiedBy>Ostrowska Agnieszka</cp:lastModifiedBy>
  <cp:revision>4</cp:revision>
  <cp:lastPrinted>2023-04-26T07:21:00Z</cp:lastPrinted>
  <dcterms:created xsi:type="dcterms:W3CDTF">2023-04-25T09:22:00Z</dcterms:created>
  <dcterms:modified xsi:type="dcterms:W3CDTF">2023-04-28T08:42:00Z</dcterms:modified>
</cp:coreProperties>
</file>