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084A" w14:textId="3FDD29CB" w:rsidR="00D15FCB" w:rsidRPr="00D15FCB" w:rsidRDefault="00D15FCB" w:rsidP="00D15FCB">
      <w:pPr>
        <w:pStyle w:val="Teksttreci20"/>
        <w:shd w:val="clear" w:color="auto" w:fill="auto"/>
        <w:spacing w:after="240" w:line="300" w:lineRule="auto"/>
      </w:pPr>
      <w:r w:rsidRPr="00D15FCB">
        <w:rPr>
          <w:color w:val="000000"/>
          <w:lang w:eastAsia="pl-PL" w:bidi="pl-PL"/>
        </w:rPr>
        <w:t>S</w:t>
      </w:r>
      <w:r w:rsidRPr="00D15FCB">
        <w:rPr>
          <w:color w:val="000000"/>
          <w:lang w:eastAsia="pl-PL" w:bidi="pl-PL"/>
        </w:rPr>
        <w:t>zanowna Pani Burmistrz,</w:t>
      </w:r>
    </w:p>
    <w:p w14:paraId="1735BB47" w14:textId="77777777" w:rsidR="00D15FCB" w:rsidRPr="00D15FCB" w:rsidRDefault="00D15FCB" w:rsidP="00D15FCB">
      <w:pPr>
        <w:pStyle w:val="Teksttreci20"/>
        <w:shd w:val="clear" w:color="auto" w:fill="auto"/>
        <w:spacing w:after="240" w:line="300" w:lineRule="auto"/>
      </w:pPr>
      <w:r w:rsidRPr="00D15FCB">
        <w:rPr>
          <w:color w:val="000000"/>
          <w:lang w:eastAsia="pl-PL" w:bidi="pl-PL"/>
        </w:rPr>
        <w:t>w związku z interwencją mieszkanki i współautorki projektu obywatelskiego nowego placu zabaw na pl. Hallera, która napisała w e-mailu do radnych:</w:t>
      </w:r>
    </w:p>
    <w:p w14:paraId="035E55B6" w14:textId="77777777" w:rsidR="00D15FCB" w:rsidRPr="00D15FCB" w:rsidRDefault="00D15FCB" w:rsidP="00D15FCB">
      <w:pPr>
        <w:pStyle w:val="Teksttreci30"/>
        <w:shd w:val="clear" w:color="auto" w:fill="auto"/>
        <w:spacing w:after="240" w:line="300" w:lineRule="auto"/>
        <w:jc w:val="left"/>
        <w:rPr>
          <w:sz w:val="22"/>
          <w:szCs w:val="22"/>
        </w:rPr>
      </w:pPr>
      <w:r w:rsidRPr="00D15FCB">
        <w:rPr>
          <w:rStyle w:val="Teksttreci34ptBezkursywy"/>
          <w:i/>
          <w:iCs/>
          <w:sz w:val="22"/>
          <w:szCs w:val="22"/>
        </w:rPr>
        <w:t xml:space="preserve">- </w:t>
      </w:r>
      <w:r w:rsidRPr="00D15FCB">
        <w:rPr>
          <w:color w:val="000000"/>
          <w:sz w:val="22"/>
          <w:szCs w:val="22"/>
          <w:lang w:eastAsia="pl-PL" w:bidi="pl-PL"/>
        </w:rPr>
        <w:t xml:space="preserve">choć projekt był ogromnym sukcesem i </w:t>
      </w:r>
      <w:proofErr w:type="spellStart"/>
      <w:r w:rsidRPr="00D15FCB">
        <w:rPr>
          <w:color w:val="000000"/>
          <w:sz w:val="22"/>
          <w:szCs w:val="22"/>
          <w:lang w:eastAsia="pl-PL" w:bidi="pl-PL"/>
        </w:rPr>
        <w:t>tchnqł</w:t>
      </w:r>
      <w:proofErr w:type="spellEnd"/>
      <w:r w:rsidRPr="00D15FCB">
        <w:rPr>
          <w:color w:val="000000"/>
          <w:sz w:val="22"/>
          <w:szCs w:val="22"/>
          <w:lang w:eastAsia="pl-PL" w:bidi="pl-PL"/>
        </w:rPr>
        <w:t xml:space="preserve"> nowe życie w </w:t>
      </w:r>
      <w:proofErr w:type="spellStart"/>
      <w:r w:rsidRPr="00D15FCB">
        <w:rPr>
          <w:color w:val="000000"/>
          <w:sz w:val="22"/>
          <w:szCs w:val="22"/>
          <w:lang w:eastAsia="pl-PL" w:bidi="pl-PL"/>
        </w:rPr>
        <w:t>zachodnig</w:t>
      </w:r>
      <w:proofErr w:type="spellEnd"/>
      <w:r w:rsidRPr="00D15FCB">
        <w:rPr>
          <w:color w:val="000000"/>
          <w:sz w:val="22"/>
          <w:szCs w:val="22"/>
          <w:lang w:eastAsia="pl-PL" w:bidi="pl-PL"/>
        </w:rPr>
        <w:t xml:space="preserve"> część placu Hallera, dziś teren jest coraz bardziej zdegradowany i zaniedbany. Jego projekt zakładał, że dzieci </w:t>
      </w:r>
      <w:proofErr w:type="spellStart"/>
      <w:r w:rsidRPr="00D15FCB">
        <w:rPr>
          <w:color w:val="000000"/>
          <w:sz w:val="22"/>
          <w:szCs w:val="22"/>
          <w:lang w:eastAsia="pl-PL" w:bidi="pl-PL"/>
        </w:rPr>
        <w:t>będq</w:t>
      </w:r>
      <w:proofErr w:type="spellEnd"/>
      <w:r w:rsidRPr="00D15FCB">
        <w:rPr>
          <w:color w:val="000000"/>
          <w:sz w:val="22"/>
          <w:szCs w:val="22"/>
          <w:lang w:eastAsia="pl-PL" w:bidi="pl-PL"/>
        </w:rPr>
        <w:t xml:space="preserve"> bawić się w roślinności, dziś jednak rośliny </w:t>
      </w:r>
      <w:proofErr w:type="spellStart"/>
      <w:r w:rsidRPr="00D15FCB">
        <w:rPr>
          <w:color w:val="000000"/>
          <w:sz w:val="22"/>
          <w:szCs w:val="22"/>
          <w:lang w:eastAsia="pl-PL" w:bidi="pl-PL"/>
        </w:rPr>
        <w:t>sq</w:t>
      </w:r>
      <w:proofErr w:type="spellEnd"/>
      <w:r w:rsidRPr="00D15FCB">
        <w:rPr>
          <w:color w:val="000000"/>
          <w:sz w:val="22"/>
          <w:szCs w:val="22"/>
          <w:lang w:eastAsia="pl-PL" w:bidi="pl-PL"/>
        </w:rPr>
        <w:t xml:space="preserve"> w zaniku i zamarciu z powodu ewidentnie braku ich pielęgnacji. Trudno powiedzieć, czy to Wykonawca nie miał tego w zakresie </w:t>
      </w:r>
      <w:proofErr w:type="spellStart"/>
      <w:r w:rsidRPr="00D15FCB">
        <w:rPr>
          <w:color w:val="000000"/>
          <w:sz w:val="22"/>
          <w:szCs w:val="22"/>
          <w:lang w:eastAsia="pl-PL" w:bidi="pl-PL"/>
        </w:rPr>
        <w:t>obowigzków</w:t>
      </w:r>
      <w:proofErr w:type="spellEnd"/>
      <w:r w:rsidRPr="00D15FCB">
        <w:rPr>
          <w:color w:val="000000"/>
          <w:sz w:val="22"/>
          <w:szCs w:val="22"/>
          <w:lang w:eastAsia="pl-PL" w:bidi="pl-PL"/>
        </w:rPr>
        <w:t xml:space="preserve"> czy </w:t>
      </w:r>
      <w:proofErr w:type="spellStart"/>
      <w:r w:rsidRPr="00D15FCB">
        <w:rPr>
          <w:color w:val="000000"/>
          <w:sz w:val="22"/>
          <w:szCs w:val="22"/>
          <w:lang w:eastAsia="pl-PL" w:bidi="pl-PL"/>
        </w:rPr>
        <w:t>Zarzgd</w:t>
      </w:r>
      <w:proofErr w:type="spellEnd"/>
      <w:r w:rsidRPr="00D15FCB">
        <w:rPr>
          <w:color w:val="000000"/>
          <w:sz w:val="22"/>
          <w:szCs w:val="22"/>
          <w:lang w:eastAsia="pl-PL" w:bidi="pl-PL"/>
        </w:rPr>
        <w:t xml:space="preserve"> Praskich terenów zieleni zupełnie nie zajmuje się tym tematem. Niemniej do dziś nie zostały na terenie placu zabaw niemal żadne żywe rośliny, usunięto też wiklinowe domki.</w:t>
      </w:r>
    </w:p>
    <w:p w14:paraId="550AD319" w14:textId="77777777" w:rsidR="00D15FCB" w:rsidRPr="00D15FCB" w:rsidRDefault="00D15FCB" w:rsidP="00D15FCB">
      <w:pPr>
        <w:pStyle w:val="Teksttreci20"/>
        <w:shd w:val="clear" w:color="auto" w:fill="auto"/>
        <w:spacing w:after="240" w:line="300" w:lineRule="auto"/>
      </w:pPr>
      <w:r w:rsidRPr="00D15FCB">
        <w:rPr>
          <w:color w:val="000000"/>
          <w:lang w:eastAsia="pl-PL" w:bidi="pl-PL"/>
        </w:rPr>
        <w:t>W związku z powyższym, zwracam się z zapytaniem o stan techniczny oraz zagospodarowania terenu placu zabaw na pl. Hallera. Czy rzeczywiście doszło do zaniedbania bieżącej pielęgnacji terenu? Czy jest on objęty jeszcze gwarancją? Dlaczego wiklinowe domki zostały zlikwidowane i czy powrócą na swoje miejsce? Czy powstanie więcej zieleni w tym miejscu?</w:t>
      </w:r>
    </w:p>
    <w:p w14:paraId="5CDA3B44" w14:textId="77777777" w:rsidR="00E10ABC" w:rsidRPr="00D15FCB" w:rsidRDefault="00E10ABC" w:rsidP="00D15FCB">
      <w:pPr>
        <w:spacing w:after="240" w:line="300" w:lineRule="auto"/>
      </w:pPr>
    </w:p>
    <w:sectPr w:rsidR="00E10ABC" w:rsidRPr="00D15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BC"/>
    <w:rsid w:val="0038540A"/>
    <w:rsid w:val="00D15FCB"/>
    <w:rsid w:val="00E10ABC"/>
    <w:rsid w:val="00F9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5645"/>
  <w15:chartTrackingRefBased/>
  <w15:docId w15:val="{19F234F8-89BF-4FC5-8C2A-2BBCEE38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10ABC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10ABC"/>
    <w:pPr>
      <w:widowControl w:val="0"/>
      <w:shd w:val="clear" w:color="auto" w:fill="FFFFFF"/>
      <w:spacing w:before="300" w:after="180" w:line="299" w:lineRule="exact"/>
    </w:pPr>
    <w:rPr>
      <w:rFonts w:ascii="Calibri" w:eastAsia="Calibri" w:hAnsi="Calibri" w:cs="Calibri"/>
    </w:rPr>
  </w:style>
  <w:style w:type="character" w:customStyle="1" w:styleId="PodpisobrazuExact">
    <w:name w:val="Podpis obrazu Exact"/>
    <w:basedOn w:val="Domylnaczcionkaakapitu"/>
    <w:link w:val="Podpisobrazu"/>
    <w:rsid w:val="00E10ABC"/>
    <w:rPr>
      <w:rFonts w:ascii="Calibri" w:eastAsia="Calibri" w:hAnsi="Calibri" w:cs="Calibri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E10ABC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</w:rPr>
  </w:style>
  <w:style w:type="character" w:customStyle="1" w:styleId="Teksttreci2Exact">
    <w:name w:val="Tekst treści (2) Exact"/>
    <w:basedOn w:val="Domylnaczcionkaakapitu"/>
    <w:rsid w:val="00F9562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D15FCB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Teksttreci34ptBezkursywy">
    <w:name w:val="Tekst treści (3) + 4 pt;Bez kursywy"/>
    <w:basedOn w:val="Teksttreci3"/>
    <w:rsid w:val="00D15FCB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D15FCB"/>
    <w:pPr>
      <w:widowControl w:val="0"/>
      <w:shd w:val="clear" w:color="auto" w:fill="FFFFFF"/>
      <w:spacing w:after="0" w:line="281" w:lineRule="exact"/>
      <w:jc w:val="both"/>
    </w:pPr>
    <w:rPr>
      <w:rFonts w:ascii="Calibri" w:eastAsia="Calibri" w:hAnsi="Calibri" w:cs="Calibri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Górka Rafał</dc:creator>
  <cp:keywords/>
  <dc:description/>
  <cp:lastModifiedBy>Górka Rafał</cp:lastModifiedBy>
  <cp:revision>2</cp:revision>
  <dcterms:created xsi:type="dcterms:W3CDTF">2024-10-01T11:32:00Z</dcterms:created>
  <dcterms:modified xsi:type="dcterms:W3CDTF">2024-10-01T11:32:00Z</dcterms:modified>
</cp:coreProperties>
</file>