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DD54" w14:textId="72EC65BE" w:rsidR="00C96D92" w:rsidRDefault="00C96D92" w:rsidP="00C96D92">
      <w:pPr>
        <w:suppressAutoHyphens/>
        <w:spacing w:line="240" w:lineRule="auto"/>
        <w:rPr>
          <w:rFonts w:cs="Arial"/>
          <w:b/>
          <w:bCs/>
          <w:szCs w:val="22"/>
          <w:lang w:eastAsia="ar-SA"/>
        </w:rPr>
      </w:pPr>
      <w:bookmarkStart w:id="0" w:name="_Hlk195776244"/>
      <w:r>
        <w:rPr>
          <w:rFonts w:cs="Arial"/>
          <w:bCs/>
          <w:szCs w:val="22"/>
          <w:lang w:eastAsia="ar-SA"/>
        </w:rPr>
        <w:t xml:space="preserve">Na podstawie § 22 ust. 1 </w:t>
      </w:r>
      <w:r>
        <w:rPr>
          <w:rFonts w:cs="Arial"/>
          <w:bCs/>
          <w:szCs w:val="22"/>
        </w:rPr>
        <w:t xml:space="preserve">Statutu Dzielnicy Praga-Północ miasta stołecznego Warszawy stanowiącego załącznik Nr 7 do uchwały Nr LXX/2182/2010 Rady m.st. Warszawy z dnia 14 stycznia 2010 r. w sprawie nadania statutów dzielnicom m.st. Warszawy </w:t>
      </w:r>
      <w:r>
        <w:rPr>
          <w:rFonts w:cs="Arial"/>
          <w:szCs w:val="22"/>
        </w:rPr>
        <w:t>(</w:t>
      </w:r>
      <w:r>
        <w:rPr>
          <w:rFonts w:ascii="Calibri" w:hAnsi="Calibri" w:cs="Calibri"/>
          <w:bCs/>
        </w:rPr>
        <w:t>Dz. Urz. Woj. Maz. z 2022 r. poz. 9305</w:t>
      </w:r>
      <w:r>
        <w:rPr>
          <w:rFonts w:cs="Arial"/>
          <w:szCs w:val="22"/>
        </w:rPr>
        <w:t xml:space="preserve">) </w:t>
      </w:r>
      <w:r>
        <w:rPr>
          <w:rFonts w:cs="Arial"/>
          <w:bCs/>
          <w:szCs w:val="22"/>
        </w:rPr>
        <w:t>–</w:t>
      </w:r>
      <w:r>
        <w:rPr>
          <w:rFonts w:cs="Arial"/>
          <w:b/>
          <w:bCs/>
          <w:szCs w:val="22"/>
        </w:rPr>
        <w:t xml:space="preserve">zwołuję </w:t>
      </w:r>
      <w:r>
        <w:rPr>
          <w:rFonts w:cs="Arial"/>
          <w:b/>
          <w:bCs/>
          <w:szCs w:val="22"/>
          <w:lang w:eastAsia="ar-SA"/>
        </w:rPr>
        <w:t>XVI</w:t>
      </w:r>
      <w:r w:rsidR="002C1743">
        <w:rPr>
          <w:rFonts w:cs="Arial"/>
          <w:b/>
          <w:bCs/>
          <w:szCs w:val="22"/>
          <w:lang w:eastAsia="ar-SA"/>
        </w:rPr>
        <w:t>I</w:t>
      </w:r>
      <w:r>
        <w:rPr>
          <w:rFonts w:cs="Arial"/>
          <w:b/>
          <w:bCs/>
          <w:szCs w:val="22"/>
          <w:lang w:eastAsia="ar-SA"/>
        </w:rPr>
        <w:t xml:space="preserve"> Sesję Rady Dzielnicy Praga-Północ m.st. Warszawy na dzień </w:t>
      </w:r>
      <w:r w:rsidR="002C1743">
        <w:rPr>
          <w:rFonts w:cs="Arial"/>
          <w:b/>
          <w:bCs/>
          <w:szCs w:val="22"/>
          <w:lang w:eastAsia="ar-SA"/>
        </w:rPr>
        <w:t>2</w:t>
      </w:r>
      <w:r>
        <w:rPr>
          <w:rFonts w:cs="Arial"/>
          <w:b/>
          <w:bCs/>
          <w:szCs w:val="22"/>
          <w:lang w:eastAsia="ar-SA"/>
        </w:rPr>
        <w:t>4.0</w:t>
      </w:r>
      <w:r w:rsidR="002C1743">
        <w:rPr>
          <w:rFonts w:cs="Arial"/>
          <w:b/>
          <w:bCs/>
          <w:szCs w:val="22"/>
          <w:lang w:eastAsia="ar-SA"/>
        </w:rPr>
        <w:t>4</w:t>
      </w:r>
      <w:r>
        <w:rPr>
          <w:rFonts w:cs="Arial"/>
          <w:b/>
          <w:bCs/>
          <w:szCs w:val="22"/>
          <w:lang w:eastAsia="ar-SA"/>
        </w:rPr>
        <w:t>.2025 r., godz. 1</w:t>
      </w:r>
      <w:r w:rsidR="002C1743">
        <w:rPr>
          <w:rFonts w:cs="Arial"/>
          <w:b/>
          <w:bCs/>
          <w:szCs w:val="22"/>
          <w:lang w:eastAsia="ar-SA"/>
        </w:rPr>
        <w:t>8</w:t>
      </w:r>
      <w:r>
        <w:rPr>
          <w:rFonts w:cs="Arial"/>
          <w:b/>
          <w:bCs/>
          <w:szCs w:val="22"/>
          <w:lang w:eastAsia="ar-SA"/>
        </w:rPr>
        <w:t xml:space="preserve">:00 </w:t>
      </w:r>
      <w:r>
        <w:rPr>
          <w:rFonts w:cs="Arial"/>
          <w:b/>
          <w:bCs/>
          <w:szCs w:val="22"/>
          <w:lang w:eastAsia="ar-SA"/>
        </w:rPr>
        <w:br/>
      </w:r>
      <w:r>
        <w:rPr>
          <w:rFonts w:cstheme="minorHAnsi"/>
          <w:b/>
          <w:lang w:eastAsia="ar-SA"/>
        </w:rPr>
        <w:t xml:space="preserve">w sali konferencyjnej </w:t>
      </w:r>
      <w:r>
        <w:rPr>
          <w:rFonts w:cstheme="minorHAnsi"/>
          <w:b/>
          <w:bCs/>
          <w:lang w:eastAsia="ar-SA"/>
        </w:rPr>
        <w:t xml:space="preserve">Urzędu Dzielnicy Praga-Północ m.st. Warszawy, </w:t>
      </w:r>
      <w:r>
        <w:rPr>
          <w:rFonts w:cstheme="minorHAnsi"/>
          <w:b/>
          <w:lang w:eastAsia="ar-SA"/>
        </w:rPr>
        <w:t>przy ul. Kłopotowskiego 15.</w:t>
      </w:r>
      <w:r>
        <w:rPr>
          <w:rFonts w:ascii="Arial" w:hAnsi="Arial" w:cs="Arial"/>
          <w:color w:val="001D35"/>
          <w:sz w:val="42"/>
          <w:szCs w:val="42"/>
          <w:shd w:val="clear" w:color="auto" w:fill="FFFFFF"/>
        </w:rPr>
        <w:t xml:space="preserve"> </w:t>
      </w:r>
    </w:p>
    <w:p w14:paraId="37C3917E" w14:textId="77777777" w:rsidR="00C96D92" w:rsidRDefault="00C96D92" w:rsidP="00C96D92">
      <w:pPr>
        <w:spacing w:line="240" w:lineRule="auto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Proponowany porządek obrad:</w:t>
      </w:r>
    </w:p>
    <w:p w14:paraId="64B16E88" w14:textId="77777777" w:rsidR="00C96D92" w:rsidRPr="00964519" w:rsidRDefault="00C96D92" w:rsidP="00C96D92">
      <w:pPr>
        <w:pStyle w:val="Akapitzlist"/>
        <w:numPr>
          <w:ilvl w:val="0"/>
          <w:numId w:val="26"/>
        </w:numPr>
        <w:spacing w:after="0" w:line="240" w:lineRule="auto"/>
        <w:contextualSpacing w:val="0"/>
        <w:rPr>
          <w:rFonts w:cstheme="minorHAnsi"/>
          <w:sz w:val="24"/>
        </w:rPr>
      </w:pPr>
      <w:r w:rsidRPr="00964519">
        <w:rPr>
          <w:rFonts w:cstheme="minorHAnsi"/>
        </w:rPr>
        <w:t>Otwarcie Sesji.</w:t>
      </w:r>
    </w:p>
    <w:p w14:paraId="05EA367E" w14:textId="77777777" w:rsidR="00C96D92" w:rsidRPr="00964519" w:rsidRDefault="00C96D92" w:rsidP="00C96D92">
      <w:pPr>
        <w:pStyle w:val="Akapitzlist"/>
        <w:numPr>
          <w:ilvl w:val="0"/>
          <w:numId w:val="26"/>
        </w:numPr>
        <w:spacing w:after="0" w:line="240" w:lineRule="auto"/>
        <w:contextualSpacing w:val="0"/>
        <w:rPr>
          <w:rFonts w:cstheme="minorHAnsi"/>
        </w:rPr>
      </w:pPr>
      <w:r w:rsidRPr="00964519">
        <w:rPr>
          <w:rFonts w:cstheme="minorHAnsi"/>
        </w:rPr>
        <w:t>Przyjęcie porządku obrad.</w:t>
      </w:r>
    </w:p>
    <w:p w14:paraId="05394682" w14:textId="6C5E60DB" w:rsidR="00C96D92" w:rsidRDefault="00C96D92" w:rsidP="00C96D92">
      <w:pPr>
        <w:pStyle w:val="Akapitzlist"/>
        <w:numPr>
          <w:ilvl w:val="0"/>
          <w:numId w:val="26"/>
        </w:numPr>
        <w:spacing w:after="0" w:line="240" w:lineRule="auto"/>
        <w:contextualSpacing w:val="0"/>
        <w:rPr>
          <w:rFonts w:cstheme="minorHAnsi"/>
        </w:rPr>
      </w:pPr>
      <w:r w:rsidRPr="00964519">
        <w:rPr>
          <w:rFonts w:cstheme="minorHAnsi"/>
        </w:rPr>
        <w:t>Przyjęcie protoko</w:t>
      </w:r>
      <w:r w:rsidR="002C1743">
        <w:rPr>
          <w:rFonts w:cstheme="minorHAnsi"/>
        </w:rPr>
        <w:t>łu</w:t>
      </w:r>
      <w:r w:rsidRPr="00964519">
        <w:rPr>
          <w:rFonts w:cstheme="minorHAnsi"/>
        </w:rPr>
        <w:t xml:space="preserve"> nr X</w:t>
      </w:r>
      <w:r w:rsidR="002C1743">
        <w:rPr>
          <w:rFonts w:cstheme="minorHAnsi"/>
        </w:rPr>
        <w:t>VI</w:t>
      </w:r>
      <w:r w:rsidRPr="00964519">
        <w:rPr>
          <w:rFonts w:cstheme="minorHAnsi"/>
        </w:rPr>
        <w:t xml:space="preserve"> z dnia </w:t>
      </w:r>
      <w:r w:rsidR="002C1743">
        <w:rPr>
          <w:rFonts w:cstheme="minorHAnsi"/>
        </w:rPr>
        <w:t>04</w:t>
      </w:r>
      <w:r w:rsidRPr="00964519">
        <w:rPr>
          <w:rFonts w:cstheme="minorHAnsi"/>
        </w:rPr>
        <w:t>.0</w:t>
      </w:r>
      <w:r w:rsidR="002C1743">
        <w:rPr>
          <w:rFonts w:cstheme="minorHAnsi"/>
        </w:rPr>
        <w:t>3</w:t>
      </w:r>
      <w:r w:rsidRPr="00964519">
        <w:rPr>
          <w:rFonts w:cstheme="minorHAnsi"/>
        </w:rPr>
        <w:t>.2025 r.</w:t>
      </w:r>
    </w:p>
    <w:p w14:paraId="5C045806" w14:textId="463D7A2C" w:rsidR="00C96D92" w:rsidRPr="00964519" w:rsidRDefault="00C96D92" w:rsidP="00C96D92">
      <w:pPr>
        <w:pStyle w:val="Akapitzlist"/>
        <w:numPr>
          <w:ilvl w:val="0"/>
          <w:numId w:val="26"/>
        </w:numPr>
        <w:spacing w:after="0" w:line="240" w:lineRule="auto"/>
        <w:contextualSpacing w:val="0"/>
        <w:rPr>
          <w:rFonts w:cstheme="minorHAnsi"/>
          <w:b/>
          <w:color w:val="000000"/>
        </w:rPr>
      </w:pPr>
      <w:r w:rsidRPr="00964519">
        <w:rPr>
          <w:rFonts w:cstheme="minorHAnsi"/>
        </w:rPr>
        <w:t xml:space="preserve">Przyjęcie uchwały Rady Dzielnicy Praga-Północ m.st. Warszawy w sprawie zaopiniowania zmian w załączniku Dzielnicy Praga-Północ Miasta Stołecznego Warszawy do Uchwały XIII/483/2024 Rady Miasta Stołecznego Warszawy z dnia 12 grudnia 2024 r. w sprawie budżetu Miasta Stołecznego Warszawy na 2025 rok z późniejszymi zmianami. </w:t>
      </w:r>
      <w:r w:rsidRPr="00964519">
        <w:rPr>
          <w:rFonts w:cstheme="minorHAnsi"/>
          <w:b/>
        </w:rPr>
        <w:t>(druk nr</w:t>
      </w:r>
      <w:r>
        <w:rPr>
          <w:rFonts w:cstheme="minorHAnsi"/>
          <w:b/>
        </w:rPr>
        <w:t xml:space="preserve"> </w:t>
      </w:r>
      <w:r w:rsidR="001134BF">
        <w:rPr>
          <w:rFonts w:cstheme="minorHAnsi"/>
          <w:b/>
        </w:rPr>
        <w:t>124</w:t>
      </w:r>
      <w:r w:rsidRPr="00964519">
        <w:rPr>
          <w:rFonts w:cstheme="minorHAnsi"/>
          <w:b/>
        </w:rPr>
        <w:t>)</w:t>
      </w:r>
    </w:p>
    <w:p w14:paraId="2DB1BFF7" w14:textId="558F1800" w:rsidR="00C96D92" w:rsidRPr="002C1743" w:rsidRDefault="00C96D92" w:rsidP="00C96D92">
      <w:pPr>
        <w:pStyle w:val="Akapitzlist"/>
        <w:numPr>
          <w:ilvl w:val="0"/>
          <w:numId w:val="26"/>
        </w:numPr>
        <w:spacing w:after="0" w:line="240" w:lineRule="auto"/>
        <w:contextualSpacing w:val="0"/>
        <w:rPr>
          <w:rFonts w:cstheme="minorHAnsi"/>
          <w:b/>
          <w:color w:val="000000"/>
        </w:rPr>
      </w:pPr>
      <w:r w:rsidRPr="00964519">
        <w:rPr>
          <w:rFonts w:cstheme="minorHAnsi"/>
        </w:rPr>
        <w:t xml:space="preserve">Przyjęcie uchwały Rady Dzielnicy Praga-Północ m.st. Warszawy w sprawie zaopiniowania zmian w załączniku Dzielnicy Praga-Północ Miasta Stołecznego Warszawy do Uchwały XIII/483/2024 Rady Miasta Stołecznego Warszawy z dnia 12 grudnia 2024 r. w sprawie budżetu Miasta Stołecznego Warszawy na 2025 rok z późniejszymi zmianami. </w:t>
      </w:r>
      <w:r w:rsidRPr="00964519">
        <w:rPr>
          <w:rFonts w:cstheme="minorHAnsi"/>
          <w:b/>
        </w:rPr>
        <w:t>(druk nr</w:t>
      </w:r>
      <w:r>
        <w:rPr>
          <w:rFonts w:cstheme="minorHAnsi"/>
          <w:b/>
        </w:rPr>
        <w:t xml:space="preserve"> </w:t>
      </w:r>
      <w:r w:rsidR="001134BF">
        <w:rPr>
          <w:rFonts w:cstheme="minorHAnsi"/>
          <w:b/>
        </w:rPr>
        <w:t>125)</w:t>
      </w:r>
    </w:p>
    <w:p w14:paraId="61E1FFFD" w14:textId="36491099" w:rsidR="00841D6A" w:rsidRPr="00D53EBD" w:rsidRDefault="00841D6A" w:rsidP="00841D6A">
      <w:pPr>
        <w:pStyle w:val="Akapitzlist"/>
        <w:numPr>
          <w:ilvl w:val="0"/>
          <w:numId w:val="26"/>
        </w:numPr>
        <w:spacing w:after="0" w:line="240" w:lineRule="auto"/>
        <w:contextualSpacing w:val="0"/>
        <w:rPr>
          <w:rFonts w:cstheme="minorHAnsi"/>
          <w:b/>
          <w:color w:val="000000"/>
        </w:rPr>
      </w:pPr>
      <w:r w:rsidRPr="00964519">
        <w:rPr>
          <w:rFonts w:cstheme="minorHAnsi"/>
        </w:rPr>
        <w:t>Przyjęcie uchwały Rady Dzielnicy Praga-Północ m.st. Warszawy w sprawie zaopiniowania</w:t>
      </w:r>
      <w:r>
        <w:rPr>
          <w:rFonts w:cstheme="minorHAnsi"/>
        </w:rPr>
        <w:t xml:space="preserve"> projektu uchwały Rady m.st. Warszawy w sprawie nadania nazwy obiektowi miejskiemu w dzielnicach Praga-Północ m.st. Warszawy oraz Śródmieście m.st. Warszawy. </w:t>
      </w:r>
      <w:r w:rsidRPr="00964519">
        <w:rPr>
          <w:rFonts w:cstheme="minorHAnsi"/>
          <w:b/>
        </w:rPr>
        <w:t>(druk nr</w:t>
      </w:r>
      <w:r>
        <w:rPr>
          <w:rFonts w:cstheme="minorHAnsi"/>
          <w:b/>
        </w:rPr>
        <w:t xml:space="preserve"> </w:t>
      </w:r>
      <w:r w:rsidR="001134BF">
        <w:rPr>
          <w:rFonts w:cstheme="minorHAnsi"/>
          <w:b/>
        </w:rPr>
        <w:t>126</w:t>
      </w:r>
      <w:r w:rsidRPr="00964519">
        <w:rPr>
          <w:rFonts w:cstheme="minorHAnsi"/>
          <w:b/>
        </w:rPr>
        <w:t>)</w:t>
      </w:r>
    </w:p>
    <w:p w14:paraId="28DC6701" w14:textId="1D6551AB" w:rsidR="002C1743" w:rsidRPr="00964519" w:rsidRDefault="002C1743" w:rsidP="00C96D92">
      <w:pPr>
        <w:pStyle w:val="Akapitzlist"/>
        <w:numPr>
          <w:ilvl w:val="0"/>
          <w:numId w:val="26"/>
        </w:numPr>
        <w:spacing w:after="0" w:line="240" w:lineRule="auto"/>
        <w:contextualSpacing w:val="0"/>
        <w:rPr>
          <w:rFonts w:cstheme="minorHAnsi"/>
          <w:b/>
          <w:color w:val="000000"/>
        </w:rPr>
      </w:pPr>
      <w:r w:rsidRPr="00964519">
        <w:rPr>
          <w:rFonts w:cstheme="minorHAnsi"/>
        </w:rPr>
        <w:t>Przyjęcie uchwały Rady Dzielnicy Praga-Północ m.st. Warszawy w sprawie zaopiniowania</w:t>
      </w:r>
      <w:r>
        <w:rPr>
          <w:rFonts w:cstheme="minorHAnsi"/>
        </w:rPr>
        <w:t xml:space="preserve"> sprawozdania z działalności Zakładu Gospodarowania Nieruchomościami w Dzielnicy Praga-Północ m.st. Warszawy za 2024 rok. </w:t>
      </w:r>
      <w:r w:rsidRPr="00964519">
        <w:rPr>
          <w:rFonts w:cstheme="minorHAnsi"/>
          <w:b/>
        </w:rPr>
        <w:t>(druk nr</w:t>
      </w:r>
      <w:r>
        <w:rPr>
          <w:rFonts w:cstheme="minorHAnsi"/>
          <w:b/>
        </w:rPr>
        <w:t xml:space="preserve"> </w:t>
      </w:r>
      <w:r w:rsidR="001134BF">
        <w:rPr>
          <w:rFonts w:cstheme="minorHAnsi"/>
          <w:b/>
        </w:rPr>
        <w:t>127</w:t>
      </w:r>
      <w:r w:rsidRPr="00964519">
        <w:rPr>
          <w:rFonts w:cstheme="minorHAnsi"/>
          <w:b/>
        </w:rPr>
        <w:t>)</w:t>
      </w:r>
    </w:p>
    <w:p w14:paraId="7BD2A9B9" w14:textId="0ABCE230" w:rsidR="002C1743" w:rsidRPr="002C1743" w:rsidRDefault="002C1743" w:rsidP="002C1743">
      <w:pPr>
        <w:pStyle w:val="Akapitzlist"/>
        <w:numPr>
          <w:ilvl w:val="0"/>
          <w:numId w:val="26"/>
        </w:numPr>
        <w:spacing w:after="0" w:line="240" w:lineRule="auto"/>
        <w:contextualSpacing w:val="0"/>
        <w:rPr>
          <w:rFonts w:cstheme="minorHAnsi"/>
          <w:b/>
          <w:color w:val="000000"/>
        </w:rPr>
      </w:pPr>
      <w:r w:rsidRPr="00964519">
        <w:rPr>
          <w:rFonts w:cstheme="minorHAnsi"/>
        </w:rPr>
        <w:t>Przyjęcie uchwały Rady Dzielnicy Praga-Północ m.st. Warszawy w sprawie zaopiniowania</w:t>
      </w:r>
      <w:r>
        <w:rPr>
          <w:rFonts w:cstheme="minorHAnsi"/>
        </w:rPr>
        <w:t xml:space="preserve"> sprawozdania z działalności Ośrodka Pomocy Społecznej w Dzielnicy Praga-Północ m.st. Warszawy za 2024 rok. </w:t>
      </w:r>
      <w:r w:rsidR="00841D6A" w:rsidRPr="00964519">
        <w:rPr>
          <w:rFonts w:cstheme="minorHAnsi"/>
          <w:b/>
        </w:rPr>
        <w:t>(druk nr</w:t>
      </w:r>
      <w:r w:rsidR="00841D6A">
        <w:rPr>
          <w:rFonts w:cstheme="minorHAnsi"/>
          <w:b/>
        </w:rPr>
        <w:t xml:space="preserve"> </w:t>
      </w:r>
      <w:r w:rsidR="001134BF">
        <w:rPr>
          <w:rFonts w:cstheme="minorHAnsi"/>
          <w:b/>
        </w:rPr>
        <w:t>128</w:t>
      </w:r>
      <w:r w:rsidR="00841D6A" w:rsidRPr="00964519">
        <w:rPr>
          <w:rFonts w:cstheme="minorHAnsi"/>
          <w:b/>
        </w:rPr>
        <w:t>)</w:t>
      </w:r>
    </w:p>
    <w:p w14:paraId="1090106C" w14:textId="619B6B6C" w:rsidR="00D53EBD" w:rsidRPr="00841D6A" w:rsidRDefault="00D53EBD" w:rsidP="002C1743">
      <w:pPr>
        <w:pStyle w:val="Akapitzlist"/>
        <w:numPr>
          <w:ilvl w:val="0"/>
          <w:numId w:val="26"/>
        </w:numPr>
        <w:spacing w:after="0" w:line="240" w:lineRule="auto"/>
        <w:contextualSpacing w:val="0"/>
        <w:rPr>
          <w:rFonts w:cstheme="minorHAnsi"/>
          <w:b/>
        </w:rPr>
      </w:pPr>
      <w:r w:rsidRPr="00841D6A">
        <w:rPr>
          <w:rFonts w:cstheme="minorHAnsi"/>
        </w:rPr>
        <w:t xml:space="preserve">Przyjęcie stanowiska Rady Dzielnicy Praga-Północ m.st. Warszawy w sprawie: zmian na pl. Hallera w związku z planowaną modernizacją placu. </w:t>
      </w:r>
      <w:r w:rsidRPr="00841D6A">
        <w:rPr>
          <w:rFonts w:cstheme="minorHAnsi"/>
          <w:b/>
        </w:rPr>
        <w:t xml:space="preserve">(druk nr </w:t>
      </w:r>
      <w:r w:rsidR="001134BF">
        <w:rPr>
          <w:rFonts w:cstheme="minorHAnsi"/>
          <w:b/>
        </w:rPr>
        <w:t>129</w:t>
      </w:r>
      <w:r w:rsidRPr="00841D6A">
        <w:rPr>
          <w:rFonts w:cstheme="minorHAnsi"/>
          <w:b/>
        </w:rPr>
        <w:t>)</w:t>
      </w:r>
    </w:p>
    <w:p w14:paraId="75CF254E" w14:textId="3BC78DD7" w:rsidR="002C1743" w:rsidRPr="00841D6A" w:rsidRDefault="002C1743" w:rsidP="002C1743">
      <w:pPr>
        <w:pStyle w:val="Akapitzlist"/>
        <w:numPr>
          <w:ilvl w:val="0"/>
          <w:numId w:val="26"/>
        </w:numPr>
        <w:spacing w:after="0" w:line="240" w:lineRule="auto"/>
        <w:contextualSpacing w:val="0"/>
        <w:rPr>
          <w:rFonts w:cstheme="minorHAnsi"/>
          <w:b/>
          <w:bCs/>
        </w:rPr>
      </w:pPr>
      <w:r w:rsidRPr="00841D6A">
        <w:rPr>
          <w:rFonts w:cstheme="minorHAnsi"/>
          <w:szCs w:val="22"/>
          <w:shd w:val="clear" w:color="auto" w:fill="FFFFFF"/>
        </w:rPr>
        <w:t xml:space="preserve">Informacja Zarządu </w:t>
      </w:r>
      <w:r w:rsidRPr="00841D6A">
        <w:rPr>
          <w:sz w:val="23"/>
          <w:szCs w:val="23"/>
        </w:rPr>
        <w:t xml:space="preserve">Dzielnicy Praga-Północ m.st. Warszawy </w:t>
      </w:r>
      <w:r w:rsidRPr="00841D6A">
        <w:rPr>
          <w:rFonts w:cstheme="minorHAnsi"/>
          <w:szCs w:val="22"/>
          <w:shd w:val="clear" w:color="auto" w:fill="FFFFFF"/>
        </w:rPr>
        <w:t xml:space="preserve"> na temat </w:t>
      </w:r>
      <w:r w:rsidRPr="00841D6A">
        <w:rPr>
          <w:sz w:val="23"/>
          <w:szCs w:val="23"/>
        </w:rPr>
        <w:t>regulacji gruntów na rzecz Robotniczej Spółdzielni Mieszkaniowej PRAGA.</w:t>
      </w:r>
      <w:r w:rsidR="00D53EBD" w:rsidRPr="00841D6A">
        <w:rPr>
          <w:sz w:val="23"/>
          <w:szCs w:val="23"/>
        </w:rPr>
        <w:t xml:space="preserve"> </w:t>
      </w:r>
    </w:p>
    <w:p w14:paraId="21CAA9FE" w14:textId="77777777" w:rsidR="00C96D92" w:rsidRPr="00964519" w:rsidRDefault="00C96D92" w:rsidP="00C96D92">
      <w:pPr>
        <w:pStyle w:val="Akapitzlist"/>
        <w:numPr>
          <w:ilvl w:val="0"/>
          <w:numId w:val="26"/>
        </w:numPr>
        <w:spacing w:after="0" w:line="240" w:lineRule="auto"/>
        <w:contextualSpacing w:val="0"/>
        <w:rPr>
          <w:rFonts w:cstheme="minorHAnsi"/>
          <w:bCs/>
          <w:color w:val="000000"/>
          <w:lang w:eastAsia="ar-SA"/>
        </w:rPr>
      </w:pPr>
      <w:r w:rsidRPr="00964519">
        <w:rPr>
          <w:rFonts w:cstheme="minorHAnsi"/>
          <w:bCs/>
          <w:color w:val="000000"/>
          <w:lang w:eastAsia="ar-SA"/>
        </w:rPr>
        <w:t>Interpelacje i zapytania radnych.</w:t>
      </w:r>
    </w:p>
    <w:p w14:paraId="76E8490A" w14:textId="77777777" w:rsidR="00C96D92" w:rsidRPr="00964519" w:rsidRDefault="00C96D92" w:rsidP="00C96D92">
      <w:pPr>
        <w:pStyle w:val="Akapitzlist"/>
        <w:numPr>
          <w:ilvl w:val="0"/>
          <w:numId w:val="26"/>
        </w:numPr>
        <w:spacing w:after="0" w:line="240" w:lineRule="auto"/>
        <w:contextualSpacing w:val="0"/>
        <w:rPr>
          <w:rFonts w:cstheme="minorHAnsi"/>
          <w:bCs/>
          <w:color w:val="000000"/>
          <w:lang w:eastAsia="ar-SA"/>
        </w:rPr>
      </w:pPr>
      <w:r w:rsidRPr="00964519">
        <w:rPr>
          <w:rFonts w:cstheme="minorHAnsi"/>
          <w:color w:val="000000"/>
        </w:rPr>
        <w:t>Wolne wnioski i sprawy różne.</w:t>
      </w:r>
    </w:p>
    <w:p w14:paraId="484707AF" w14:textId="77777777" w:rsidR="00C96D92" w:rsidRPr="00964519" w:rsidRDefault="00C96D92" w:rsidP="00C96D92">
      <w:pPr>
        <w:pStyle w:val="Akapitzlist"/>
        <w:numPr>
          <w:ilvl w:val="0"/>
          <w:numId w:val="26"/>
        </w:numPr>
        <w:spacing w:after="0" w:line="240" w:lineRule="auto"/>
        <w:contextualSpacing w:val="0"/>
        <w:rPr>
          <w:rFonts w:cstheme="minorHAnsi"/>
          <w:bCs/>
          <w:color w:val="000000"/>
          <w:lang w:eastAsia="ar-SA"/>
        </w:rPr>
      </w:pPr>
      <w:r w:rsidRPr="00964519">
        <w:rPr>
          <w:rFonts w:cstheme="minorHAnsi"/>
          <w:color w:val="000000"/>
        </w:rPr>
        <w:t>Zamknięcie Sesji.</w:t>
      </w:r>
    </w:p>
    <w:bookmarkEnd w:id="0"/>
    <w:p w14:paraId="1C0BA9F5" w14:textId="2A2A09C1" w:rsidR="00BB4D65" w:rsidRPr="00C96D92" w:rsidRDefault="00BB4D65" w:rsidP="00C96D92"/>
    <w:sectPr w:rsidR="00BB4D65" w:rsidRPr="00C96D92" w:rsidSect="009D1DEE">
      <w:footerReference w:type="first" r:id="rId11"/>
      <w:pgSz w:w="11906" w:h="16838"/>
      <w:pgMar w:top="1418" w:right="1417" w:bottom="709" w:left="1417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84FE1" w14:textId="77777777" w:rsidR="00B05F0F" w:rsidRDefault="00B05F0F" w:rsidP="0054486C">
      <w:pPr>
        <w:spacing w:after="0" w:line="240" w:lineRule="auto"/>
      </w:pPr>
      <w:r>
        <w:separator/>
      </w:r>
    </w:p>
  </w:endnote>
  <w:endnote w:type="continuationSeparator" w:id="0">
    <w:p w14:paraId="3B7E171C" w14:textId="77777777" w:rsidR="00B05F0F" w:rsidRDefault="00B05F0F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D0EA" w14:textId="77777777" w:rsidR="00600A29" w:rsidRDefault="00600A29">
    <w:pPr>
      <w:pStyle w:val="Stopka"/>
    </w:pPr>
  </w:p>
  <w:p w14:paraId="611AC63E" w14:textId="77777777" w:rsidR="00600A29" w:rsidRDefault="00600A29">
    <w:pPr>
      <w:pStyle w:val="Stopka"/>
    </w:pPr>
  </w:p>
  <w:p w14:paraId="5B3426BE" w14:textId="77777777" w:rsidR="00600A29" w:rsidRDefault="00600A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8CF71" w14:textId="77777777" w:rsidR="00B05F0F" w:rsidRDefault="00B05F0F" w:rsidP="0054486C">
      <w:pPr>
        <w:spacing w:after="0" w:line="240" w:lineRule="auto"/>
      </w:pPr>
      <w:r>
        <w:separator/>
      </w:r>
    </w:p>
  </w:footnote>
  <w:footnote w:type="continuationSeparator" w:id="0">
    <w:p w14:paraId="00FD38E6" w14:textId="77777777" w:rsidR="00B05F0F" w:rsidRDefault="00B05F0F" w:rsidP="00544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99D"/>
    <w:multiLevelType w:val="hybridMultilevel"/>
    <w:tmpl w:val="4B88F2F4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731CC"/>
    <w:multiLevelType w:val="hybridMultilevel"/>
    <w:tmpl w:val="205273F6"/>
    <w:lvl w:ilvl="0" w:tplc="2F982F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E6BAC"/>
    <w:multiLevelType w:val="hybridMultilevel"/>
    <w:tmpl w:val="50D423C2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07F7"/>
    <w:multiLevelType w:val="hybridMultilevel"/>
    <w:tmpl w:val="E3E45B78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26312"/>
    <w:multiLevelType w:val="hybridMultilevel"/>
    <w:tmpl w:val="43020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A0B89"/>
    <w:multiLevelType w:val="hybridMultilevel"/>
    <w:tmpl w:val="8D8EFFC4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E7013"/>
    <w:multiLevelType w:val="hybridMultilevel"/>
    <w:tmpl w:val="E5520EBC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73123"/>
    <w:multiLevelType w:val="hybridMultilevel"/>
    <w:tmpl w:val="339E89FA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0A3D7D"/>
    <w:multiLevelType w:val="hybridMultilevel"/>
    <w:tmpl w:val="E0501372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0239FA"/>
    <w:multiLevelType w:val="hybridMultilevel"/>
    <w:tmpl w:val="837A6CCA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C6C1B"/>
    <w:multiLevelType w:val="hybridMultilevel"/>
    <w:tmpl w:val="9B8CC962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49599C"/>
    <w:multiLevelType w:val="hybridMultilevel"/>
    <w:tmpl w:val="D72E7B64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6F0712"/>
    <w:multiLevelType w:val="hybridMultilevel"/>
    <w:tmpl w:val="843446B8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16" w15:restartNumberingAfterBreak="0">
    <w:nsid w:val="35DA235E"/>
    <w:multiLevelType w:val="hybridMultilevel"/>
    <w:tmpl w:val="D0C22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F0AB3"/>
    <w:multiLevelType w:val="hybridMultilevel"/>
    <w:tmpl w:val="54221E86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649A6"/>
    <w:multiLevelType w:val="hybridMultilevel"/>
    <w:tmpl w:val="5D645816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FE04A0"/>
    <w:multiLevelType w:val="hybridMultilevel"/>
    <w:tmpl w:val="9BBE7874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201DD4"/>
    <w:multiLevelType w:val="hybridMultilevel"/>
    <w:tmpl w:val="2E26E4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2654D4"/>
    <w:multiLevelType w:val="hybridMultilevel"/>
    <w:tmpl w:val="3446B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23AFB"/>
    <w:multiLevelType w:val="hybridMultilevel"/>
    <w:tmpl w:val="373C6334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A57F09"/>
    <w:multiLevelType w:val="hybridMultilevel"/>
    <w:tmpl w:val="D284A140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83973"/>
    <w:multiLevelType w:val="hybridMultilevel"/>
    <w:tmpl w:val="B75AA8B2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7"/>
  </w:num>
  <w:num w:numId="4">
    <w:abstractNumId w:val="15"/>
  </w:num>
  <w:num w:numId="5">
    <w:abstractNumId w:val="13"/>
  </w:num>
  <w:num w:numId="6">
    <w:abstractNumId w:val="12"/>
  </w:num>
  <w:num w:numId="7">
    <w:abstractNumId w:val="4"/>
  </w:num>
  <w:num w:numId="8">
    <w:abstractNumId w:val="11"/>
  </w:num>
  <w:num w:numId="9">
    <w:abstractNumId w:val="3"/>
  </w:num>
  <w:num w:numId="10">
    <w:abstractNumId w:val="7"/>
  </w:num>
  <w:num w:numId="11">
    <w:abstractNumId w:val="24"/>
  </w:num>
  <w:num w:numId="12">
    <w:abstractNumId w:val="25"/>
  </w:num>
  <w:num w:numId="13">
    <w:abstractNumId w:val="9"/>
  </w:num>
  <w:num w:numId="14">
    <w:abstractNumId w:val="20"/>
  </w:num>
  <w:num w:numId="15">
    <w:abstractNumId w:val="23"/>
  </w:num>
  <w:num w:numId="16">
    <w:abstractNumId w:val="10"/>
  </w:num>
  <w:num w:numId="17">
    <w:abstractNumId w:val="19"/>
  </w:num>
  <w:num w:numId="18">
    <w:abstractNumId w:val="0"/>
  </w:num>
  <w:num w:numId="19">
    <w:abstractNumId w:val="18"/>
  </w:num>
  <w:num w:numId="20">
    <w:abstractNumId w:val="6"/>
  </w:num>
  <w:num w:numId="21">
    <w:abstractNumId w:val="14"/>
  </w:num>
  <w:num w:numId="22">
    <w:abstractNumId w:val="5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1"/>
  </w:num>
  <w:num w:numId="26">
    <w:abstractNumId w:val="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006C0"/>
    <w:rsid w:val="00001514"/>
    <w:rsid w:val="00022CD2"/>
    <w:rsid w:val="00044597"/>
    <w:rsid w:val="0005117B"/>
    <w:rsid w:val="000877B0"/>
    <w:rsid w:val="00092456"/>
    <w:rsid w:val="000A59AB"/>
    <w:rsid w:val="000C47D4"/>
    <w:rsid w:val="000C6179"/>
    <w:rsid w:val="000E3E32"/>
    <w:rsid w:val="000E4923"/>
    <w:rsid w:val="000E5E5C"/>
    <w:rsid w:val="0010505D"/>
    <w:rsid w:val="00105DD7"/>
    <w:rsid w:val="001134BF"/>
    <w:rsid w:val="001250F1"/>
    <w:rsid w:val="00136281"/>
    <w:rsid w:val="00152EE1"/>
    <w:rsid w:val="00153150"/>
    <w:rsid w:val="00154806"/>
    <w:rsid w:val="00155EA8"/>
    <w:rsid w:val="00163346"/>
    <w:rsid w:val="00166216"/>
    <w:rsid w:val="001D03C6"/>
    <w:rsid w:val="001F6E12"/>
    <w:rsid w:val="00211462"/>
    <w:rsid w:val="0024014F"/>
    <w:rsid w:val="00252EFD"/>
    <w:rsid w:val="0028063A"/>
    <w:rsid w:val="002834AA"/>
    <w:rsid w:val="00291161"/>
    <w:rsid w:val="002B51D7"/>
    <w:rsid w:val="002C1743"/>
    <w:rsid w:val="002C7805"/>
    <w:rsid w:val="002D3BDD"/>
    <w:rsid w:val="00321D8E"/>
    <w:rsid w:val="00353847"/>
    <w:rsid w:val="00356A3E"/>
    <w:rsid w:val="00363B7C"/>
    <w:rsid w:val="003863D7"/>
    <w:rsid w:val="00394D8D"/>
    <w:rsid w:val="00397A19"/>
    <w:rsid w:val="003B7115"/>
    <w:rsid w:val="003E3016"/>
    <w:rsid w:val="003E3F64"/>
    <w:rsid w:val="00421067"/>
    <w:rsid w:val="004842E3"/>
    <w:rsid w:val="00485FF8"/>
    <w:rsid w:val="0049012C"/>
    <w:rsid w:val="004A4248"/>
    <w:rsid w:val="004B1781"/>
    <w:rsid w:val="004C1243"/>
    <w:rsid w:val="004D2578"/>
    <w:rsid w:val="004D25AE"/>
    <w:rsid w:val="0054486C"/>
    <w:rsid w:val="00554A4B"/>
    <w:rsid w:val="005724AF"/>
    <w:rsid w:val="00580867"/>
    <w:rsid w:val="005A1F50"/>
    <w:rsid w:val="005C1E0C"/>
    <w:rsid w:val="005D3D35"/>
    <w:rsid w:val="00600A29"/>
    <w:rsid w:val="006238D7"/>
    <w:rsid w:val="006336C1"/>
    <w:rsid w:val="0067639C"/>
    <w:rsid w:val="006D0B5B"/>
    <w:rsid w:val="006E17E7"/>
    <w:rsid w:val="00701B6B"/>
    <w:rsid w:val="00764EC2"/>
    <w:rsid w:val="007819E9"/>
    <w:rsid w:val="00796368"/>
    <w:rsid w:val="007976E2"/>
    <w:rsid w:val="007A6B3B"/>
    <w:rsid w:val="007B7EC0"/>
    <w:rsid w:val="00841D6A"/>
    <w:rsid w:val="008440B9"/>
    <w:rsid w:val="0085235B"/>
    <w:rsid w:val="008608C2"/>
    <w:rsid w:val="00876203"/>
    <w:rsid w:val="008A1DAA"/>
    <w:rsid w:val="008C1509"/>
    <w:rsid w:val="008C57E1"/>
    <w:rsid w:val="008C6881"/>
    <w:rsid w:val="00935651"/>
    <w:rsid w:val="0093775F"/>
    <w:rsid w:val="00937849"/>
    <w:rsid w:val="009611FA"/>
    <w:rsid w:val="00984F32"/>
    <w:rsid w:val="0098715D"/>
    <w:rsid w:val="009921C1"/>
    <w:rsid w:val="009A3481"/>
    <w:rsid w:val="009B1DDD"/>
    <w:rsid w:val="009C4997"/>
    <w:rsid w:val="009C68FE"/>
    <w:rsid w:val="009D1DEE"/>
    <w:rsid w:val="009E233D"/>
    <w:rsid w:val="009E3982"/>
    <w:rsid w:val="009E6A97"/>
    <w:rsid w:val="00A1350E"/>
    <w:rsid w:val="00A13B83"/>
    <w:rsid w:val="00A3634F"/>
    <w:rsid w:val="00A37F5F"/>
    <w:rsid w:val="00A416F6"/>
    <w:rsid w:val="00A461F2"/>
    <w:rsid w:val="00A75C60"/>
    <w:rsid w:val="00A95512"/>
    <w:rsid w:val="00AB640E"/>
    <w:rsid w:val="00AC07BE"/>
    <w:rsid w:val="00AC6E39"/>
    <w:rsid w:val="00B05377"/>
    <w:rsid w:val="00B05F0F"/>
    <w:rsid w:val="00B100B0"/>
    <w:rsid w:val="00B41D85"/>
    <w:rsid w:val="00B45C5E"/>
    <w:rsid w:val="00B737B1"/>
    <w:rsid w:val="00B7763A"/>
    <w:rsid w:val="00B947AA"/>
    <w:rsid w:val="00BA5B19"/>
    <w:rsid w:val="00BB4D65"/>
    <w:rsid w:val="00BB609D"/>
    <w:rsid w:val="00BC05E4"/>
    <w:rsid w:val="00BD7064"/>
    <w:rsid w:val="00BE59B3"/>
    <w:rsid w:val="00C006C0"/>
    <w:rsid w:val="00C00CD8"/>
    <w:rsid w:val="00C03943"/>
    <w:rsid w:val="00C14C6A"/>
    <w:rsid w:val="00C320BF"/>
    <w:rsid w:val="00C50E84"/>
    <w:rsid w:val="00C719C8"/>
    <w:rsid w:val="00C836EA"/>
    <w:rsid w:val="00C848B9"/>
    <w:rsid w:val="00C877E9"/>
    <w:rsid w:val="00C94C79"/>
    <w:rsid w:val="00C96D92"/>
    <w:rsid w:val="00C97A0E"/>
    <w:rsid w:val="00CB19BF"/>
    <w:rsid w:val="00CC68B0"/>
    <w:rsid w:val="00CD02A1"/>
    <w:rsid w:val="00CE4EE9"/>
    <w:rsid w:val="00D30F10"/>
    <w:rsid w:val="00D4462F"/>
    <w:rsid w:val="00D53EBD"/>
    <w:rsid w:val="00D90647"/>
    <w:rsid w:val="00DA029A"/>
    <w:rsid w:val="00DA3B6B"/>
    <w:rsid w:val="00DB06BF"/>
    <w:rsid w:val="00E03724"/>
    <w:rsid w:val="00E52235"/>
    <w:rsid w:val="00E63625"/>
    <w:rsid w:val="00E737BB"/>
    <w:rsid w:val="00E96270"/>
    <w:rsid w:val="00EB2311"/>
    <w:rsid w:val="00ED2673"/>
    <w:rsid w:val="00F32F98"/>
    <w:rsid w:val="00F40FB9"/>
    <w:rsid w:val="00F4145F"/>
    <w:rsid w:val="00F61102"/>
    <w:rsid w:val="00F661B2"/>
    <w:rsid w:val="00F8546C"/>
    <w:rsid w:val="00FB6864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89AB1"/>
  <w15:chartTrackingRefBased/>
  <w15:docId w15:val="{20A5085A-84F3-4407-B1C7-9CE4A1F4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B1781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1781"/>
    <w:pPr>
      <w:widowControl w:val="0"/>
      <w:shd w:val="clear" w:color="auto" w:fill="FFFFFF"/>
      <w:spacing w:after="540" w:line="0" w:lineRule="atLeast"/>
      <w:ind w:hanging="360"/>
    </w:pPr>
    <w:rPr>
      <w:rFonts w:ascii="Calibri" w:eastAsia="Calibri" w:hAnsi="Calibri" w:cs="Calibri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5E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5E5C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5E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948DC-8BD5-4663-91F7-8AE91C6459F2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fdb0af59-9df3-4bf8-a896-cd754ed523f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25faaf7a-68f2-49ae-83f3-5370448608ae"/>
  </ds:schemaRefs>
</ds:datastoreItem>
</file>

<file path=customXml/itemProps2.xml><?xml version="1.0" encoding="utf-8"?>
<ds:datastoreItem xmlns:ds="http://schemas.openxmlformats.org/officeDocument/2006/customXml" ds:itemID="{9803A1C1-CDB4-4469-B12F-245F54421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30C403-F293-4A76-BCCD-3C7E589C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Oracka Dorota</cp:lastModifiedBy>
  <cp:revision>13</cp:revision>
  <cp:lastPrinted>2025-04-17T07:08:00Z</cp:lastPrinted>
  <dcterms:created xsi:type="dcterms:W3CDTF">2024-09-10T10:12:00Z</dcterms:created>
  <dcterms:modified xsi:type="dcterms:W3CDTF">2025-04-17T12:41:00Z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