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6ADD" w14:textId="570A368D" w:rsidR="004A2DC7" w:rsidRDefault="00922854" w:rsidP="00DA4028">
      <w:pPr>
        <w:pStyle w:val="Nagwek2"/>
        <w:rPr>
          <w:rStyle w:val="Nagwek1Znak"/>
        </w:rPr>
      </w:pPr>
      <w:r>
        <w:rPr>
          <w:noProof/>
        </w:rPr>
        <w:drawing>
          <wp:inline distT="0" distB="0" distL="0" distR="0" wp14:anchorId="3DDBB349" wp14:editId="35378835">
            <wp:extent cx="1690370" cy="1124585"/>
            <wp:effectExtent l="0" t="0" r="5080" b="0"/>
            <wp:docPr id="2" name="Obraz 2" descr="Symbol Warszawy syrenka i napis Urząd Miasta Stołecznego Warsza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ymbol Warszawy syrenka i napis Urząd Miasta Stołecznego Warszaw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CD6D2" w14:textId="2E044649" w:rsidR="00391D7B" w:rsidRPr="008A76F2" w:rsidRDefault="00391D7B" w:rsidP="007B0685">
      <w:pPr>
        <w:pStyle w:val="Nagwek1"/>
        <w:tabs>
          <w:tab w:val="left" w:pos="3544"/>
          <w:tab w:val="left" w:pos="7088"/>
        </w:tabs>
      </w:pPr>
      <w:r w:rsidRPr="008A76F2">
        <w:t>Urząd m.st. Warszawy</w:t>
      </w:r>
      <w:r w:rsidR="00DA4028" w:rsidRPr="008A76F2">
        <w:br/>
      </w:r>
      <w:r w:rsidRPr="008A76F2">
        <w:t>poszukuje kandydatów do odbycia praktyk absolwenckich</w:t>
      </w:r>
      <w:r w:rsidR="00DA4028" w:rsidRPr="008A76F2">
        <w:br/>
      </w:r>
      <w:r w:rsidR="0041059C" w:rsidRPr="00CB1F7A">
        <w:t>w Wydziale Ochrony Środowiska</w:t>
      </w:r>
      <w:r w:rsidR="009D1817">
        <w:rPr>
          <w:u w:val="dotted"/>
        </w:rPr>
        <w:tab/>
      </w:r>
      <w:r w:rsidR="00BA701B" w:rsidRPr="00BA701B">
        <w:t xml:space="preserve">dla </w:t>
      </w:r>
      <w:r w:rsidR="0086566A" w:rsidRPr="008A76F2">
        <w:t>Dzielnicy</w:t>
      </w:r>
      <w:r w:rsidR="0086566A" w:rsidRPr="007B0685">
        <w:t xml:space="preserve"> </w:t>
      </w:r>
      <w:r w:rsidR="0058446A" w:rsidRPr="0058446A">
        <w:t>Praga-Południe</w:t>
      </w:r>
    </w:p>
    <w:p w14:paraId="6DBA24E1" w14:textId="79AF03AB" w:rsidR="00391D7B" w:rsidRPr="0058446A" w:rsidRDefault="00391D7B" w:rsidP="009D1817">
      <w:pPr>
        <w:pStyle w:val="tekstpodstawowy"/>
        <w:tabs>
          <w:tab w:val="left" w:pos="3261"/>
        </w:tabs>
        <w:spacing w:after="240" w:line="300" w:lineRule="auto"/>
        <w:rPr>
          <w:rFonts w:asciiTheme="minorHAnsi" w:eastAsia="Times New Roman" w:hAnsiTheme="minorHAnsi" w:cstheme="minorHAnsi"/>
          <w:color w:val="auto"/>
          <w:spacing w:val="0"/>
          <w:sz w:val="22"/>
          <w:szCs w:val="22"/>
          <w:lang w:eastAsia="pl-PL"/>
        </w:rPr>
      </w:pPr>
      <w:r w:rsidRPr="00D13399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Liczba miejsc</w:t>
      </w:r>
      <w:r w:rsidR="00C6139E" w:rsidRPr="00D13399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:</w:t>
      </w:r>
      <w:r w:rsidR="001B47F4" w:rsidRPr="00D13399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D13399" w:rsidRPr="00F23C1E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1</w:t>
      </w:r>
    </w:p>
    <w:p w14:paraId="1925CFD7" w14:textId="6A02DBD9" w:rsidR="00391D7B" w:rsidRPr="0058446A" w:rsidRDefault="002D7789" w:rsidP="009D1817">
      <w:pPr>
        <w:pStyle w:val="tekstpodstawowy"/>
        <w:tabs>
          <w:tab w:val="left" w:pos="4820"/>
        </w:tabs>
        <w:spacing w:after="240" w:line="300" w:lineRule="auto"/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</w:pP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Termin odbywania praktyki: 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DC7614">
        <w:rPr>
          <w:rFonts w:asciiTheme="minorHAnsi" w:hAnsiTheme="minorHAnsi" w:cstheme="minorHAnsi"/>
          <w:b/>
          <w:bCs/>
          <w:sz w:val="22"/>
          <w:szCs w:val="22"/>
        </w:rPr>
        <w:t>maja</w:t>
      </w:r>
      <w:r w:rsidR="00D1339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361F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softHyphen/>
        <w:t xml:space="preserve">– </w:t>
      </w:r>
      <w:r w:rsidR="00B361F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C761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8F74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7614">
        <w:rPr>
          <w:rFonts w:asciiTheme="minorHAnsi" w:hAnsiTheme="minorHAnsi" w:cstheme="minorHAnsi"/>
          <w:b/>
          <w:bCs/>
          <w:sz w:val="22"/>
          <w:szCs w:val="22"/>
        </w:rPr>
        <w:t>lipca</w:t>
      </w:r>
      <w:r w:rsidR="009A3B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361F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446A" w:rsidRPr="005844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5AA32792" w14:textId="77777777" w:rsidR="005C7AEA" w:rsidRPr="00DA4028" w:rsidRDefault="005C7AEA" w:rsidP="00DA4028">
      <w:pPr>
        <w:pStyle w:val="Nagwek2"/>
      </w:pPr>
      <w:r w:rsidRPr="00DA4028">
        <w:t xml:space="preserve">Informacja </w:t>
      </w:r>
      <w:r w:rsidR="000D7B48" w:rsidRPr="00DA4028">
        <w:t>o warunkach pracy na stanowisku</w:t>
      </w:r>
    </w:p>
    <w:p w14:paraId="0804176A" w14:textId="1BE30B0E" w:rsidR="001D7412" w:rsidRDefault="005C7AEA" w:rsidP="00F23C1E">
      <w:pPr>
        <w:pStyle w:val="tekstpodstawowy"/>
        <w:spacing w:after="12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F23C1E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Miejsce odbywan</w:t>
      </w:r>
      <w:r w:rsidR="001B47F4" w:rsidRPr="00F23C1E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ia praktyk:</w:t>
      </w:r>
      <w:r w:rsidR="001B47F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F23C1E" w:rsidRPr="00F23C1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ul. Umińskiego 11, parter niski. Wejście do budynku z poziomu terenu. Budynek posiada bariery architektoniczne w postaci: braku pochylni i platform dla osób z niepełnosprawnościami, braku windy. Do pomieszczeń pracy można dostać się schodami. Toalety niedostosowane dla osób z niepełnosprawnościami. Budynek nie posiada oznaczeń w alfabecie brajla ani oznaczeń kontrastowych.</w:t>
      </w:r>
    </w:p>
    <w:p w14:paraId="34828A0D" w14:textId="4C8507C3" w:rsidR="001D7412" w:rsidRDefault="005C7AEA" w:rsidP="00F23C1E">
      <w:pPr>
        <w:pStyle w:val="tekstpodstawowy"/>
        <w:spacing w:after="12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F23C1E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Stanowisko</w:t>
      </w:r>
      <w:r w:rsidR="009A285E" w:rsidRPr="00F23C1E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2"/>
          <w:lang w:eastAsia="pl-PL"/>
        </w:rPr>
        <w:t>:</w:t>
      </w:r>
      <w:r w:rsidR="00F23C1E" w:rsidRPr="00F23C1E">
        <w:rPr>
          <w:rFonts w:asciiTheme="minorHAnsi" w:hAnsiTheme="minorHAnsi" w:cstheme="minorHAnsi"/>
          <w:sz w:val="22"/>
          <w:szCs w:val="22"/>
        </w:rPr>
        <w:t xml:space="preserve"> </w:t>
      </w:r>
      <w:r w:rsidR="00F23C1E" w:rsidRPr="00F23C1E">
        <w:rPr>
          <w:rFonts w:asciiTheme="minorHAnsi" w:eastAsia="Times New Roman" w:hAnsiTheme="minorHAnsi" w:cs="Times New Roman"/>
          <w:color w:val="auto"/>
          <w:spacing w:val="0"/>
          <w:sz w:val="22"/>
          <w:szCs w:val="22"/>
          <w:lang w:eastAsia="pl-PL"/>
        </w:rPr>
        <w:t>przy</w:t>
      </w:r>
      <w:r w:rsidR="00F23C1E" w:rsidRPr="00F23C1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komputerze, obsługa urządzeń biurowych, prowadzenie rozmów telefonicznych, kontakt z klientem oraz przemieszczanie się wewnątrz budynku i praca w terenie.</w:t>
      </w:r>
    </w:p>
    <w:p w14:paraId="47D5D4D8" w14:textId="77777777" w:rsidR="00391D7B" w:rsidRPr="005B1CD0" w:rsidRDefault="00391D7B" w:rsidP="00DA4028">
      <w:pPr>
        <w:pStyle w:val="Nagwek2"/>
      </w:pPr>
      <w:r w:rsidRPr="0041059C">
        <w:t>Główne obo</w:t>
      </w:r>
      <w:r w:rsidR="00422044" w:rsidRPr="0041059C">
        <w:t>wiązki praktykanta</w:t>
      </w:r>
    </w:p>
    <w:p w14:paraId="69036249" w14:textId="600937B0" w:rsidR="0041059C" w:rsidRPr="004B07B8" w:rsidRDefault="0041059C" w:rsidP="00F23C1E">
      <w:pPr>
        <w:pStyle w:val="Akapitzlist"/>
        <w:numPr>
          <w:ilvl w:val="0"/>
          <w:numId w:val="3"/>
        </w:numPr>
        <w:spacing w:after="120" w:line="300" w:lineRule="auto"/>
        <w:ind w:left="714" w:hanging="357"/>
      </w:pPr>
      <w:r w:rsidRPr="004B07B8">
        <w:t>zapoznanie się ze strukturą organizacyjną oraz specyfiką pracy Urzędu m. st. Warszawy i</w:t>
      </w:r>
      <w:r w:rsidR="00F23C1E">
        <w:t> </w:t>
      </w:r>
      <w:r w:rsidRPr="004B07B8">
        <w:t>Wydziału Ochrony Środowiska</w:t>
      </w:r>
      <w:r>
        <w:t>,</w:t>
      </w:r>
    </w:p>
    <w:p w14:paraId="41DE7837" w14:textId="77777777" w:rsidR="0041059C" w:rsidRDefault="0041059C" w:rsidP="00F23C1E">
      <w:pPr>
        <w:pStyle w:val="Akapitzlist"/>
        <w:numPr>
          <w:ilvl w:val="0"/>
          <w:numId w:val="3"/>
        </w:numPr>
        <w:spacing w:after="120" w:line="300" w:lineRule="auto"/>
        <w:ind w:left="714" w:hanging="357"/>
      </w:pPr>
      <w:r w:rsidRPr="004B07B8">
        <w:t>wykonywanie prac pomocniczych związanych z zadaniami Wydziału Ochrony Środowiska</w:t>
      </w:r>
      <w:r>
        <w:t>,</w:t>
      </w:r>
    </w:p>
    <w:p w14:paraId="0EB6ACD3" w14:textId="77777777" w:rsidR="0041059C" w:rsidRPr="003E674A" w:rsidRDefault="0041059C" w:rsidP="00F23C1E">
      <w:pPr>
        <w:pStyle w:val="Akapitzlist"/>
        <w:numPr>
          <w:ilvl w:val="0"/>
          <w:numId w:val="3"/>
        </w:numPr>
        <w:spacing w:after="120" w:line="300" w:lineRule="auto"/>
        <w:ind w:left="714" w:hanging="357"/>
      </w:pPr>
      <w:r w:rsidRPr="005F1750">
        <w:rPr>
          <w:rFonts w:ascii="Calibri" w:hAnsi="Calibri" w:cs="Calibri"/>
        </w:rPr>
        <w:t xml:space="preserve">wprowadzanie danych do: </w:t>
      </w:r>
      <w:proofErr w:type="spellStart"/>
      <w:r w:rsidRPr="005F1750">
        <w:rPr>
          <w:rFonts w:ascii="Calibri" w:hAnsi="Calibri" w:cs="Calibri"/>
        </w:rPr>
        <w:t>Ekoportalu</w:t>
      </w:r>
      <w:proofErr w:type="spellEnd"/>
      <w:r w:rsidRPr="005F1750">
        <w:rPr>
          <w:rFonts w:ascii="Calibri" w:hAnsi="Calibri" w:cs="Calibri"/>
        </w:rPr>
        <w:t>, rejestrów prowadzonych przez Wydział Ochrony Środowiska i bazy danych o terenach zieleni</w:t>
      </w:r>
      <w:r>
        <w:rPr>
          <w:rFonts w:ascii="Calibri" w:hAnsi="Calibri" w:cs="Calibri"/>
        </w:rPr>
        <w:t>,</w:t>
      </w:r>
    </w:p>
    <w:p w14:paraId="1110E223" w14:textId="0D915019" w:rsidR="0041059C" w:rsidRPr="003E674A" w:rsidRDefault="00F23C1E" w:rsidP="00F23C1E">
      <w:pPr>
        <w:pStyle w:val="Akapitzlist"/>
        <w:numPr>
          <w:ilvl w:val="0"/>
          <w:numId w:val="3"/>
        </w:numPr>
        <w:spacing w:after="120" w:line="300" w:lineRule="auto"/>
        <w:ind w:left="714" w:hanging="357"/>
      </w:pPr>
      <w:r>
        <w:rPr>
          <w:rFonts w:cs="Arial"/>
          <w:szCs w:val="22"/>
        </w:rPr>
        <w:t>w</w:t>
      </w:r>
      <w:r w:rsidR="0041059C">
        <w:rPr>
          <w:rFonts w:cs="Arial"/>
          <w:szCs w:val="22"/>
        </w:rPr>
        <w:t>spółpraca w</w:t>
      </w:r>
      <w:r w:rsidR="0041059C" w:rsidRPr="003E674A">
        <w:rPr>
          <w:rFonts w:cs="Arial"/>
          <w:szCs w:val="22"/>
        </w:rPr>
        <w:t xml:space="preserve"> obsłu</w:t>
      </w:r>
      <w:r w:rsidR="0041059C">
        <w:rPr>
          <w:rFonts w:cs="Arial"/>
          <w:szCs w:val="22"/>
        </w:rPr>
        <w:t>dze</w:t>
      </w:r>
      <w:r w:rsidR="0041059C" w:rsidRPr="003E674A">
        <w:rPr>
          <w:rFonts w:cs="Arial"/>
          <w:szCs w:val="22"/>
        </w:rPr>
        <w:t xml:space="preserve"> zgłoszeń i udzielanie odpowiedzi na interwencje </w:t>
      </w:r>
      <w:r w:rsidR="0041059C">
        <w:rPr>
          <w:rFonts w:cs="Arial"/>
          <w:szCs w:val="22"/>
        </w:rPr>
        <w:t>z</w:t>
      </w:r>
      <w:r w:rsidR="0041059C" w:rsidRPr="003E674A">
        <w:rPr>
          <w:rFonts w:cs="Arial"/>
          <w:szCs w:val="22"/>
        </w:rPr>
        <w:t xml:space="preserve"> numeru interwencyjnego </w:t>
      </w:r>
      <w:r w:rsidR="0041059C">
        <w:rPr>
          <w:rFonts w:cs="Arial"/>
          <w:szCs w:val="22"/>
        </w:rPr>
        <w:t xml:space="preserve">Warszawa </w:t>
      </w:r>
      <w:r w:rsidR="0041059C" w:rsidRPr="003E674A">
        <w:rPr>
          <w:rFonts w:cs="Arial"/>
          <w:szCs w:val="22"/>
        </w:rPr>
        <w:t>19115</w:t>
      </w:r>
      <w:r w:rsidR="0041059C">
        <w:rPr>
          <w:rFonts w:cs="Arial"/>
          <w:szCs w:val="22"/>
        </w:rPr>
        <w:t>,</w:t>
      </w:r>
    </w:p>
    <w:p w14:paraId="4FC01721" w14:textId="135476BC" w:rsidR="0041059C" w:rsidRPr="004B07B8" w:rsidRDefault="0041059C" w:rsidP="00F23C1E">
      <w:pPr>
        <w:pStyle w:val="Akapitzlist"/>
        <w:numPr>
          <w:ilvl w:val="0"/>
          <w:numId w:val="3"/>
        </w:numPr>
        <w:spacing w:after="120" w:line="300" w:lineRule="auto"/>
        <w:ind w:left="714" w:hanging="357"/>
      </w:pPr>
      <w:r w:rsidRPr="004B07B8">
        <w:t>przygotowywanie dokumentacji będącej w posiadaniu Wydziału Ochrony Środowiska do</w:t>
      </w:r>
      <w:r w:rsidR="00330FCC">
        <w:t> </w:t>
      </w:r>
      <w:r w:rsidRPr="004B07B8">
        <w:t>archiwizacji</w:t>
      </w:r>
      <w:r>
        <w:t>,</w:t>
      </w:r>
    </w:p>
    <w:p w14:paraId="17443298" w14:textId="00743244" w:rsidR="0041059C" w:rsidRDefault="0041059C" w:rsidP="00F23C1E">
      <w:pPr>
        <w:pStyle w:val="Akapitzlist"/>
        <w:numPr>
          <w:ilvl w:val="0"/>
          <w:numId w:val="3"/>
        </w:numPr>
        <w:spacing w:after="120" w:line="300" w:lineRule="auto"/>
        <w:ind w:left="714" w:hanging="357"/>
      </w:pPr>
      <w:r w:rsidRPr="004B07B8">
        <w:t>wykonywanie prac kancelaryjno-biurowych</w:t>
      </w:r>
      <w:r>
        <w:t>,</w:t>
      </w:r>
    </w:p>
    <w:p w14:paraId="4995B591" w14:textId="0816D1B3" w:rsidR="0041059C" w:rsidRPr="004B07B8" w:rsidRDefault="0041059C" w:rsidP="00F23C1E">
      <w:pPr>
        <w:pStyle w:val="Akapitzlist"/>
        <w:numPr>
          <w:ilvl w:val="0"/>
          <w:numId w:val="3"/>
        </w:numPr>
        <w:spacing w:after="120" w:line="300" w:lineRule="auto"/>
        <w:ind w:left="714" w:hanging="357"/>
      </w:pPr>
      <w:r w:rsidRPr="004B07B8">
        <w:t xml:space="preserve">inne prace pomocnicze w zakresie działania Wydziału </w:t>
      </w:r>
      <w:r>
        <w:t>Ochrony Środowiska</w:t>
      </w:r>
      <w:r w:rsidRPr="004B07B8">
        <w:t xml:space="preserve"> zlecone przez Naczelnika</w:t>
      </w:r>
      <w:r>
        <w:t>.</w:t>
      </w:r>
    </w:p>
    <w:p w14:paraId="055443A8" w14:textId="7288E8FA" w:rsidR="00391D7B" w:rsidRPr="005B1CD0" w:rsidRDefault="00422044" w:rsidP="001C3A89">
      <w:pPr>
        <w:pStyle w:val="Nagwek2"/>
      </w:pPr>
      <w:r>
        <w:t>Oczekiwania wobec kandydata</w:t>
      </w:r>
    </w:p>
    <w:p w14:paraId="0CB434F6" w14:textId="21FD4756" w:rsidR="00391D7B" w:rsidRPr="00391D7B" w:rsidRDefault="0021730B" w:rsidP="00381BFB">
      <w:pPr>
        <w:pStyle w:val="tekstpodstawowy"/>
        <w:numPr>
          <w:ilvl w:val="0"/>
          <w:numId w:val="3"/>
        </w:numPr>
        <w:tabs>
          <w:tab w:val="left" w:pos="8931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wykształcenie </w:t>
      </w:r>
      <w:r w:rsidR="0058446A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minimum </w:t>
      </w:r>
      <w:r w:rsidR="00BF5483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średnie </w:t>
      </w:r>
    </w:p>
    <w:p w14:paraId="78608C4B" w14:textId="75336419" w:rsidR="00391D7B" w:rsidRPr="00391D7B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znajomość obsługi komputera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,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w </w:t>
      </w:r>
      <w:r w:rsidR="005B5C8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tym pakietu 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MS Office</w:t>
      </w:r>
    </w:p>
    <w:p w14:paraId="2AF30BAA" w14:textId="59CE7186" w:rsidR="00391D7B" w:rsidRPr="0041059C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lastRenderedPageBreak/>
        <w:t>zainteresowanie tematyką</w:t>
      </w:r>
      <w:r w:rsidR="008A023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działalności</w:t>
      </w:r>
      <w:r w:rsidR="004C783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58446A" w:rsidRPr="0041059C">
        <w:rPr>
          <w:rFonts w:asciiTheme="minorHAnsi" w:hAnsiTheme="minorHAnsi" w:cs="Arial"/>
          <w:color w:val="auto"/>
          <w:spacing w:val="0"/>
          <w:sz w:val="22"/>
          <w:szCs w:val="22"/>
        </w:rPr>
        <w:t>W</w:t>
      </w:r>
      <w:r w:rsidR="004C7837" w:rsidRPr="0041059C">
        <w:rPr>
          <w:rFonts w:asciiTheme="minorHAnsi" w:hAnsiTheme="minorHAnsi" w:cs="Arial"/>
          <w:color w:val="auto"/>
          <w:spacing w:val="0"/>
          <w:sz w:val="22"/>
          <w:szCs w:val="22"/>
        </w:rPr>
        <w:t>ydziału</w:t>
      </w:r>
      <w:r w:rsidR="0041059C" w:rsidRPr="0041059C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Ochrony Środowiska</w:t>
      </w:r>
    </w:p>
    <w:p w14:paraId="49133A52" w14:textId="2824A655" w:rsidR="00391D7B" w:rsidRDefault="00391D7B" w:rsidP="00685796">
      <w:pPr>
        <w:pStyle w:val="tekstpodstawowy"/>
        <w:numPr>
          <w:ilvl w:val="0"/>
          <w:numId w:val="3"/>
        </w:numPr>
        <w:tabs>
          <w:tab w:val="left" w:pos="8505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pożądane kompetencje:</w:t>
      </w:r>
      <w:r w:rsidR="00BF5483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58446A" w:rsidRPr="00923B71">
        <w:rPr>
          <w:rFonts w:asciiTheme="minorHAnsi" w:hAnsiTheme="minorHAnsi" w:cs="Arial"/>
          <w:color w:val="auto"/>
          <w:spacing w:val="0"/>
          <w:sz w:val="22"/>
          <w:szCs w:val="22"/>
        </w:rPr>
        <w:t>identyfikacja z Urzędem, sumienność, komunikacja, współpraca</w:t>
      </w:r>
    </w:p>
    <w:p w14:paraId="1C6816BF" w14:textId="06ACA287" w:rsidR="00765786" w:rsidRPr="00765786" w:rsidRDefault="00765786" w:rsidP="00765786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dyspozycyjność w wymiarze 8 godzin dziennie w godzinach pracy urzędu</w:t>
      </w:r>
    </w:p>
    <w:p w14:paraId="01B13329" w14:textId="77777777" w:rsidR="00391D7B" w:rsidRPr="005B1CD0" w:rsidRDefault="00422044" w:rsidP="00DA4028">
      <w:pPr>
        <w:pStyle w:val="Nagwek2"/>
      </w:pPr>
      <w:r>
        <w:t>Wymagane dokumenty</w:t>
      </w:r>
    </w:p>
    <w:p w14:paraId="0604576F" w14:textId="7DA0B5AE" w:rsidR="00391D7B" w:rsidRPr="00391D7B" w:rsidRDefault="00391D7B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podanie o praktykę, w tym oświadczenie o 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zgodzie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na</w:t>
      </w:r>
      <w:r w:rsidR="005B28A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przetwarzanie danych osobowych</w:t>
      </w:r>
      <w:r w:rsidR="005B28AB"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1"/>
      </w:r>
    </w:p>
    <w:p w14:paraId="6F9ADEE4" w14:textId="6CE86228" w:rsidR="00391D7B" w:rsidRPr="00391D7B" w:rsidRDefault="00CC25D1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c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urriculum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v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itae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(CV)</w:t>
      </w:r>
    </w:p>
    <w:p w14:paraId="2365D00D" w14:textId="4338F1B3" w:rsidR="00391D7B" w:rsidRPr="00391D7B" w:rsidRDefault="003A2368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ś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wiadectwo</w:t>
      </w:r>
      <w:r w:rsidR="005A0BF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CC25D1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lub 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dyplom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, które potwierdzają</w:t>
      </w:r>
      <w:r w:rsidR="002455AF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posiadane wykształcenie</w:t>
      </w:r>
    </w:p>
    <w:p w14:paraId="13EB3766" w14:textId="77777777" w:rsidR="00391D7B" w:rsidRPr="00391D7B" w:rsidRDefault="005B28AB" w:rsidP="002455AF">
      <w:pPr>
        <w:pStyle w:val="tekstpodstawowy"/>
        <w:numPr>
          <w:ilvl w:val="0"/>
          <w:numId w:val="4"/>
        </w:numPr>
        <w:spacing w:after="240" w:line="300" w:lineRule="auto"/>
        <w:ind w:left="714" w:hanging="357"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oświadczenie kandydata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2"/>
      </w:r>
    </w:p>
    <w:p w14:paraId="41B91221" w14:textId="5F5F6744" w:rsidR="00391D7B" w:rsidRPr="0058446A" w:rsidRDefault="00391D7B" w:rsidP="00223099">
      <w:pPr>
        <w:pStyle w:val="tekstpodstawowy"/>
        <w:tabs>
          <w:tab w:val="left" w:pos="2694"/>
          <w:tab w:val="left" w:pos="8647"/>
        </w:tabs>
        <w:spacing w:after="240" w:line="300" w:lineRule="auto"/>
        <w:rPr>
          <w:rFonts w:asciiTheme="minorHAnsi" w:eastAsia="Times New Roman" w:hAnsiTheme="minorHAnsi" w:cs="Times New Roman"/>
          <w:bCs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Osoby zainteresowane prosimy o przesłanie </w:t>
      </w:r>
      <w:r w:rsidR="00685796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e-maila</w:t>
      </w:r>
      <w:r w:rsidR="0096644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wymaganych dokumentów w</w:t>
      </w:r>
      <w:r w:rsidR="00520531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 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formie </w:t>
      </w:r>
      <w:r w:rsidR="0096644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skanu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do</w:t>
      </w:r>
      <w:r w:rsidR="008F742C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 </w:t>
      </w:r>
      <w:r w:rsidR="00DC7614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2</w:t>
      </w:r>
      <w:r w:rsidR="006A1F7E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4</w:t>
      </w:r>
      <w:r w:rsidR="008F742C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 </w:t>
      </w:r>
      <w:r w:rsidR="00DC7614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 xml:space="preserve">kwietnia </w:t>
      </w:r>
      <w:r w:rsidR="0058446A" w:rsidRPr="0058446A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202</w:t>
      </w:r>
      <w:r w:rsidR="00B361F9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5</w:t>
      </w:r>
      <w:r w:rsidR="0058446A" w:rsidRPr="0058446A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 xml:space="preserve"> r</w:t>
      </w:r>
      <w:r w:rsidR="0058446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.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na</w:t>
      </w:r>
      <w:r w:rsidR="005B183A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F1492C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adres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e-mail:</w:t>
      </w:r>
      <w:r w:rsidR="00BF5483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hyperlink r:id="rId12" w:history="1">
        <w:r w:rsidR="0058446A" w:rsidRPr="00923B71">
          <w:rPr>
            <w:rStyle w:val="Hipercze"/>
            <w:rFonts w:asciiTheme="minorHAnsi" w:hAnsiTheme="minorHAnsi" w:cstheme="minorHAnsi"/>
            <w:b/>
            <w:color w:val="0070C0"/>
            <w:sz w:val="22"/>
            <w:szCs w:val="22"/>
          </w:rPr>
          <w:t>pragapoludnie.wkd@um.warszawa.pl</w:t>
        </w:r>
      </w:hyperlink>
      <w:r w:rsidR="0058446A">
        <w:rPr>
          <w:rStyle w:val="Hipercze"/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="0058446A" w:rsidRPr="0058446A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z dopiskiem</w:t>
      </w:r>
      <w:r w:rsidR="0058446A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: </w:t>
      </w:r>
      <w:r w:rsidR="0058446A" w:rsidRPr="0041059C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praktyki</w:t>
      </w:r>
      <w:r w:rsidR="00493BDA" w:rsidRPr="0041059C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 </w:t>
      </w:r>
      <w:r w:rsidR="0041059C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WOŚ</w:t>
      </w:r>
      <w:r w:rsidR="0058446A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.</w:t>
      </w:r>
    </w:p>
    <w:p w14:paraId="73F9602A" w14:textId="77777777" w:rsidR="009C08EF" w:rsidRPr="00685796" w:rsidRDefault="009C08EF" w:rsidP="00C23713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Do przesyłania swoich zgłoszeń zachęcamy również osoby z orzeczeniem o niepełnosprawności.</w:t>
      </w:r>
    </w:p>
    <w:p w14:paraId="40EB25D7" w14:textId="484D7310" w:rsidR="00391D7B" w:rsidRPr="009D6478" w:rsidRDefault="00F14470" w:rsidP="006D7F87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353B22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[!]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S</w:t>
      </w:r>
      <w:r w:rsidR="005B183A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kontaktujemy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się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tylko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z wybranymi kandydatami</w:t>
      </w:r>
      <w:r w:rsidR="00070E11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Oferty odrzucone </w:t>
      </w:r>
      <w:r w:rsidR="000263B0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usuniemy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</w:p>
    <w:sectPr w:rsidR="00391D7B" w:rsidRPr="009D6478" w:rsidSect="00F14470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F239" w14:textId="77777777" w:rsidR="00681018" w:rsidRDefault="00681018" w:rsidP="00391D7B">
      <w:pPr>
        <w:spacing w:after="0" w:line="240" w:lineRule="auto"/>
      </w:pPr>
      <w:r>
        <w:separator/>
      </w:r>
    </w:p>
  </w:endnote>
  <w:endnote w:type="continuationSeparator" w:id="0">
    <w:p w14:paraId="5969E340" w14:textId="77777777" w:rsidR="00681018" w:rsidRDefault="00681018" w:rsidP="003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4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1E6FF" w14:textId="765214E9" w:rsidR="00F14470" w:rsidRDefault="00F14470" w:rsidP="006100A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44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448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8757" w14:textId="5AC9FB38" w:rsidR="00625542" w:rsidRDefault="00625542">
    <w:pPr>
      <w:pStyle w:val="Stopka"/>
    </w:pPr>
    <w:r>
      <w:t>Wersja</w:t>
    </w:r>
    <w:r w:rsidR="007B0685">
      <w:t xml:space="preserve"> </w:t>
    </w:r>
    <w:r w:rsidR="0085663B">
      <w:t>3</w:t>
    </w:r>
    <w:r w:rsidR="00855655">
      <w:t>.0</w:t>
    </w:r>
    <w:r>
      <w:t xml:space="preserve"> z </w:t>
    </w:r>
    <w:r w:rsidR="00855655">
      <w:t>31</w:t>
    </w:r>
    <w:r w:rsidR="007B0685">
      <w:t>.03.2023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41DE" w14:textId="77777777" w:rsidR="00681018" w:rsidRDefault="00681018" w:rsidP="00391D7B">
      <w:pPr>
        <w:spacing w:after="0" w:line="240" w:lineRule="auto"/>
      </w:pPr>
      <w:r>
        <w:separator/>
      </w:r>
    </w:p>
  </w:footnote>
  <w:footnote w:type="continuationSeparator" w:id="0">
    <w:p w14:paraId="7B51CBCD" w14:textId="77777777" w:rsidR="00681018" w:rsidRDefault="00681018" w:rsidP="00391D7B">
      <w:pPr>
        <w:spacing w:after="0" w:line="240" w:lineRule="auto"/>
      </w:pPr>
      <w:r>
        <w:continuationSeparator/>
      </w:r>
    </w:p>
  </w:footnote>
  <w:footnote w:id="1">
    <w:p w14:paraId="69F6AD41" w14:textId="25FBCBE2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>Wzór podania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  <w:footnote w:id="2">
    <w:p w14:paraId="37617938" w14:textId="32532265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 xml:space="preserve">Wzór </w:t>
      </w:r>
      <w:r>
        <w:rPr>
          <w:sz w:val="22"/>
          <w:szCs w:val="22"/>
        </w:rPr>
        <w:t>oświadczenia</w:t>
      </w:r>
      <w:r w:rsidRPr="005B28AB">
        <w:rPr>
          <w:sz w:val="22"/>
          <w:szCs w:val="22"/>
        </w:rPr>
        <w:t xml:space="preserve">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C67"/>
    <w:multiLevelType w:val="hybridMultilevel"/>
    <w:tmpl w:val="A47E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47B1"/>
    <w:multiLevelType w:val="hybridMultilevel"/>
    <w:tmpl w:val="B28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81"/>
    <w:multiLevelType w:val="hybridMultilevel"/>
    <w:tmpl w:val="322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968930">
    <w:abstractNumId w:val="1"/>
  </w:num>
  <w:num w:numId="2" w16cid:durableId="1447115444">
    <w:abstractNumId w:val="2"/>
  </w:num>
  <w:num w:numId="3" w16cid:durableId="1998920392">
    <w:abstractNumId w:val="0"/>
  </w:num>
  <w:num w:numId="4" w16cid:durableId="294213744">
    <w:abstractNumId w:val="4"/>
  </w:num>
  <w:num w:numId="5" w16cid:durableId="1937597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7B"/>
    <w:rsid w:val="000067E7"/>
    <w:rsid w:val="000263B0"/>
    <w:rsid w:val="00032FC3"/>
    <w:rsid w:val="00044E27"/>
    <w:rsid w:val="00046561"/>
    <w:rsid w:val="0004794B"/>
    <w:rsid w:val="000627E1"/>
    <w:rsid w:val="00070E11"/>
    <w:rsid w:val="00083966"/>
    <w:rsid w:val="00085CB3"/>
    <w:rsid w:val="000C2246"/>
    <w:rsid w:val="000C3883"/>
    <w:rsid w:val="000D51F1"/>
    <w:rsid w:val="000D7B48"/>
    <w:rsid w:val="001231DB"/>
    <w:rsid w:val="00134F17"/>
    <w:rsid w:val="00140BF6"/>
    <w:rsid w:val="00147245"/>
    <w:rsid w:val="001510B1"/>
    <w:rsid w:val="0018639F"/>
    <w:rsid w:val="001B47F4"/>
    <w:rsid w:val="001C3A89"/>
    <w:rsid w:val="001D2E73"/>
    <w:rsid w:val="001D7412"/>
    <w:rsid w:val="001E3D36"/>
    <w:rsid w:val="00212ADE"/>
    <w:rsid w:val="0021730B"/>
    <w:rsid w:val="00222FC4"/>
    <w:rsid w:val="00223099"/>
    <w:rsid w:val="002455AF"/>
    <w:rsid w:val="00257C9D"/>
    <w:rsid w:val="00273CE3"/>
    <w:rsid w:val="002C335C"/>
    <w:rsid w:val="002D7789"/>
    <w:rsid w:val="002E32BD"/>
    <w:rsid w:val="002F59BB"/>
    <w:rsid w:val="003154DE"/>
    <w:rsid w:val="00330FCC"/>
    <w:rsid w:val="003310D5"/>
    <w:rsid w:val="00331F4F"/>
    <w:rsid w:val="00345237"/>
    <w:rsid w:val="00345665"/>
    <w:rsid w:val="00353B22"/>
    <w:rsid w:val="00381BFB"/>
    <w:rsid w:val="00391D7B"/>
    <w:rsid w:val="00394754"/>
    <w:rsid w:val="00395265"/>
    <w:rsid w:val="003A2368"/>
    <w:rsid w:val="0041059C"/>
    <w:rsid w:val="00411483"/>
    <w:rsid w:val="00422044"/>
    <w:rsid w:val="004361F1"/>
    <w:rsid w:val="00443701"/>
    <w:rsid w:val="00457F0F"/>
    <w:rsid w:val="00491D38"/>
    <w:rsid w:val="00493BDA"/>
    <w:rsid w:val="004A2DC7"/>
    <w:rsid w:val="004B430F"/>
    <w:rsid w:val="004C0E66"/>
    <w:rsid w:val="004C13D6"/>
    <w:rsid w:val="004C7837"/>
    <w:rsid w:val="004D0A33"/>
    <w:rsid w:val="004D485F"/>
    <w:rsid w:val="00520531"/>
    <w:rsid w:val="00525459"/>
    <w:rsid w:val="005558A5"/>
    <w:rsid w:val="0058446A"/>
    <w:rsid w:val="00596026"/>
    <w:rsid w:val="005A0BF5"/>
    <w:rsid w:val="005B183A"/>
    <w:rsid w:val="005B1CD0"/>
    <w:rsid w:val="005B28AB"/>
    <w:rsid w:val="005B5C85"/>
    <w:rsid w:val="005C513A"/>
    <w:rsid w:val="005C7AEA"/>
    <w:rsid w:val="006100A5"/>
    <w:rsid w:val="006116BC"/>
    <w:rsid w:val="00625542"/>
    <w:rsid w:val="00632E6C"/>
    <w:rsid w:val="00681018"/>
    <w:rsid w:val="00685796"/>
    <w:rsid w:val="006A1F7E"/>
    <w:rsid w:val="006C0EB0"/>
    <w:rsid w:val="006D7F87"/>
    <w:rsid w:val="00703AE1"/>
    <w:rsid w:val="00717095"/>
    <w:rsid w:val="007567C2"/>
    <w:rsid w:val="00757662"/>
    <w:rsid w:val="00765786"/>
    <w:rsid w:val="007B0685"/>
    <w:rsid w:val="007F4ECC"/>
    <w:rsid w:val="00803E25"/>
    <w:rsid w:val="00855655"/>
    <w:rsid w:val="0085663B"/>
    <w:rsid w:val="0086566A"/>
    <w:rsid w:val="00873FB5"/>
    <w:rsid w:val="0089371E"/>
    <w:rsid w:val="008A0237"/>
    <w:rsid w:val="008A3240"/>
    <w:rsid w:val="008A76F2"/>
    <w:rsid w:val="008C4085"/>
    <w:rsid w:val="008D12BE"/>
    <w:rsid w:val="008F2BD2"/>
    <w:rsid w:val="008F742C"/>
    <w:rsid w:val="00922854"/>
    <w:rsid w:val="00947C03"/>
    <w:rsid w:val="0096644B"/>
    <w:rsid w:val="009976E3"/>
    <w:rsid w:val="009A285E"/>
    <w:rsid w:val="009A3B37"/>
    <w:rsid w:val="009C08EF"/>
    <w:rsid w:val="009C19EA"/>
    <w:rsid w:val="009D1817"/>
    <w:rsid w:val="009D32E4"/>
    <w:rsid w:val="009D6478"/>
    <w:rsid w:val="009E602D"/>
    <w:rsid w:val="00A00DF2"/>
    <w:rsid w:val="00A15E53"/>
    <w:rsid w:val="00AB5ECB"/>
    <w:rsid w:val="00AB651A"/>
    <w:rsid w:val="00AF58EF"/>
    <w:rsid w:val="00B0032D"/>
    <w:rsid w:val="00B127D1"/>
    <w:rsid w:val="00B31E76"/>
    <w:rsid w:val="00B361F9"/>
    <w:rsid w:val="00B65150"/>
    <w:rsid w:val="00B734FB"/>
    <w:rsid w:val="00B82348"/>
    <w:rsid w:val="00BA1DA1"/>
    <w:rsid w:val="00BA701B"/>
    <w:rsid w:val="00BB7613"/>
    <w:rsid w:val="00BC0201"/>
    <w:rsid w:val="00BC346D"/>
    <w:rsid w:val="00BD0C02"/>
    <w:rsid w:val="00BD2E40"/>
    <w:rsid w:val="00BF5483"/>
    <w:rsid w:val="00C23713"/>
    <w:rsid w:val="00C42211"/>
    <w:rsid w:val="00C42CE9"/>
    <w:rsid w:val="00C576AE"/>
    <w:rsid w:val="00C6139E"/>
    <w:rsid w:val="00C73026"/>
    <w:rsid w:val="00C938E8"/>
    <w:rsid w:val="00CB718C"/>
    <w:rsid w:val="00CC0FF6"/>
    <w:rsid w:val="00CC25D1"/>
    <w:rsid w:val="00D13399"/>
    <w:rsid w:val="00D42E46"/>
    <w:rsid w:val="00DA4028"/>
    <w:rsid w:val="00DC7614"/>
    <w:rsid w:val="00DE2696"/>
    <w:rsid w:val="00E44B45"/>
    <w:rsid w:val="00E557B1"/>
    <w:rsid w:val="00E7160D"/>
    <w:rsid w:val="00E74B81"/>
    <w:rsid w:val="00E84488"/>
    <w:rsid w:val="00EE34BB"/>
    <w:rsid w:val="00EE3661"/>
    <w:rsid w:val="00EE6280"/>
    <w:rsid w:val="00F14470"/>
    <w:rsid w:val="00F1492C"/>
    <w:rsid w:val="00F23C1E"/>
    <w:rsid w:val="00F32A87"/>
    <w:rsid w:val="00F6536C"/>
    <w:rsid w:val="00F72019"/>
    <w:rsid w:val="00F7244C"/>
    <w:rsid w:val="00FD5B80"/>
    <w:rsid w:val="00FE05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597"/>
  <w15:chartTrackingRefBased/>
  <w15:docId w15:val="{AC425BE2-BFBB-4270-AC32-AEA1442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8A5"/>
    <w:pPr>
      <w:spacing w:after="240" w:line="30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8A76F2"/>
    <w:pPr>
      <w:jc w:val="center"/>
      <w:outlineLvl w:val="0"/>
    </w:pPr>
    <w:rPr>
      <w:bCs/>
      <w:sz w:val="26"/>
      <w:szCs w:val="26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DA402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095"/>
    <w:pPr>
      <w:keepNext/>
      <w:keepLines/>
      <w:outlineLvl w:val="2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uiPriority w:val="99"/>
    <w:rsid w:val="00391D7B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Humnst777CnEU" w:eastAsia="Calibri" w:hAnsi="Humnst777CnEU" w:cs="Humnst777CnEU"/>
      <w:color w:val="000000"/>
      <w:spacing w:val="-4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A76F2"/>
    <w:rPr>
      <w:rFonts w:eastAsia="Times New Roman" w:cstheme="minorHAnsi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028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095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8A5"/>
    <w:pPr>
      <w:spacing w:line="36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customStyle="1" w:styleId="Poleadresowe">
    <w:name w:val="Pole adresowe"/>
    <w:basedOn w:val="Normalny"/>
    <w:link w:val="PoleadresoweZnak"/>
    <w:qFormat/>
    <w:rsid w:val="00391D7B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391D7B"/>
    <w:rPr>
      <w:rFonts w:eastAsia="Times New Roman" w:cs="Times New Roman"/>
      <w:bCs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D7B"/>
    <w:rPr>
      <w:vertAlign w:val="superscript"/>
    </w:rPr>
  </w:style>
  <w:style w:type="paragraph" w:styleId="Bezodstpw">
    <w:name w:val="No Spacing"/>
    <w:uiPriority w:val="1"/>
    <w:qFormat/>
    <w:rsid w:val="00391D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2E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D32E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9C08E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A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0DF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557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70"/>
  </w:style>
  <w:style w:type="paragraph" w:styleId="Stopka">
    <w:name w:val="footer"/>
    <w:basedOn w:val="Normalny"/>
    <w:link w:val="Stopka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70"/>
  </w:style>
  <w:style w:type="character" w:styleId="Odwoaniedokomentarza">
    <w:name w:val="annotation reference"/>
    <w:basedOn w:val="Domylnaczcionkaakapitu"/>
    <w:uiPriority w:val="99"/>
    <w:semiHidden/>
    <w:unhideWhenUsed/>
    <w:rsid w:val="00596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agapoludnie.wk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6D2D2A47-AD14-482C-B589-5BD4B78F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E5109-970D-46EE-BF2D-EA8260324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E3E54-F4E4-44D7-8F3D-25CFD9102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805B84-E135-498A-AF90-DADD9E698B1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poszukiwaniu kandydatów na praktyki_w urzędach dzielnic</vt:lpstr>
    </vt:vector>
  </TitlesOfParts>
  <Company>UMSTW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poszukiwaniu kandydatów na praktyki_w urzędach dzielnic</dc:title>
  <dc:subject/>
  <dc:creator>Stefaniak Małgorzata Maria</dc:creator>
  <cp:keywords/>
  <dc:description/>
  <cp:lastModifiedBy>Luśniewska Paulina</cp:lastModifiedBy>
  <cp:revision>6</cp:revision>
  <cp:lastPrinted>2025-04-08T11:43:00Z</cp:lastPrinted>
  <dcterms:created xsi:type="dcterms:W3CDTF">2025-04-07T18:47:00Z</dcterms:created>
  <dcterms:modified xsi:type="dcterms:W3CDTF">2025-04-08T11:43:00Z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